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BE2A" w14:textId="1B99B501" w:rsidR="00687E7E" w:rsidRPr="00687E7E" w:rsidRDefault="004A4D72" w:rsidP="00DD4FA0">
      <w:pPr>
        <w:spacing w:after="160" w:line="259" w:lineRule="auto"/>
        <w:jc w:val="center"/>
        <w:rPr>
          <w:rFonts w:asciiTheme="majorHAnsi" w:hAnsiTheme="majorHAnsi" w:cstheme="majorHAnsi"/>
          <w:b/>
          <w:sz w:val="22"/>
          <w:szCs w:val="22"/>
          <w:u w:val="single"/>
        </w:rPr>
      </w:pPr>
      <w:r>
        <w:rPr>
          <w:rFonts w:asciiTheme="majorHAnsi" w:hAnsiTheme="majorHAnsi" w:cstheme="majorHAnsi"/>
          <w:b/>
          <w:sz w:val="22"/>
          <w:szCs w:val="22"/>
          <w:u w:val="single"/>
        </w:rPr>
        <w:t xml:space="preserve">School closure </w:t>
      </w:r>
      <w:r w:rsidR="007B7D39">
        <w:rPr>
          <w:rFonts w:asciiTheme="majorHAnsi" w:hAnsiTheme="majorHAnsi" w:cstheme="majorHAnsi"/>
          <w:b/>
          <w:sz w:val="22"/>
          <w:szCs w:val="22"/>
          <w:u w:val="single"/>
        </w:rPr>
        <w:t>– January 2021</w:t>
      </w:r>
    </w:p>
    <w:p w14:paraId="3C9DC9FD" w14:textId="7F95FCF2" w:rsidR="00865D81" w:rsidRPr="00376DE4" w:rsidRDefault="00865D81" w:rsidP="0099161E">
      <w:pPr>
        <w:spacing w:after="160" w:line="259" w:lineRule="auto"/>
        <w:rPr>
          <w:rFonts w:asciiTheme="majorHAnsi" w:eastAsia="Calibri" w:hAnsiTheme="majorHAnsi" w:cstheme="majorHAnsi"/>
          <w:sz w:val="22"/>
          <w:szCs w:val="22"/>
          <w:lang w:val="en-GB"/>
        </w:rPr>
      </w:pPr>
      <w:r w:rsidRPr="00376DE4">
        <w:rPr>
          <w:rFonts w:asciiTheme="majorHAnsi" w:eastAsia="Calibri" w:hAnsiTheme="majorHAnsi" w:cstheme="majorHAnsi"/>
          <w:sz w:val="22"/>
          <w:szCs w:val="22"/>
          <w:lang w:val="en-GB"/>
        </w:rPr>
        <w:t>Dear Parents/Carers,</w:t>
      </w:r>
    </w:p>
    <w:p w14:paraId="2E5F201B" w14:textId="4AE8DC6B" w:rsidR="004A4D72" w:rsidRDefault="004A4D72" w:rsidP="0099161E">
      <w:pPr>
        <w:spacing w:after="160" w:line="259" w:lineRule="auto"/>
        <w:rPr>
          <w:rFonts w:asciiTheme="majorHAnsi" w:eastAsia="Calibri" w:hAnsiTheme="majorHAnsi" w:cstheme="majorHAnsi"/>
          <w:sz w:val="22"/>
          <w:szCs w:val="22"/>
          <w:lang w:val="en-GB"/>
        </w:rPr>
      </w:pPr>
      <w:r>
        <w:rPr>
          <w:rFonts w:asciiTheme="majorHAnsi" w:eastAsia="Calibri" w:hAnsiTheme="majorHAnsi" w:cstheme="majorHAnsi"/>
          <w:sz w:val="22"/>
          <w:szCs w:val="22"/>
          <w:lang w:val="en-GB"/>
        </w:rPr>
        <w:t>Firstly, a</w:t>
      </w:r>
      <w:r w:rsidR="004926DD">
        <w:rPr>
          <w:rFonts w:asciiTheme="majorHAnsi" w:eastAsia="Calibri" w:hAnsiTheme="majorHAnsi" w:cstheme="majorHAnsi"/>
          <w:sz w:val="22"/>
          <w:szCs w:val="22"/>
          <w:lang w:val="en-GB"/>
        </w:rPr>
        <w:t xml:space="preserve"> very happy new year to you all -</w:t>
      </w:r>
      <w:r>
        <w:rPr>
          <w:rFonts w:asciiTheme="majorHAnsi" w:eastAsia="Calibri" w:hAnsiTheme="majorHAnsi" w:cstheme="majorHAnsi"/>
          <w:sz w:val="22"/>
          <w:szCs w:val="22"/>
          <w:lang w:val="en-GB"/>
        </w:rPr>
        <w:t xml:space="preserve"> I hope you all had a lovely Christmas break and that you</w:t>
      </w:r>
      <w:r w:rsidR="004926DD">
        <w:rPr>
          <w:rFonts w:asciiTheme="majorHAnsi" w:eastAsia="Calibri" w:hAnsiTheme="majorHAnsi" w:cstheme="majorHAnsi"/>
          <w:sz w:val="22"/>
          <w:szCs w:val="22"/>
          <w:lang w:val="en-GB"/>
        </w:rPr>
        <w:t xml:space="preserve"> and your families</w:t>
      </w:r>
      <w:r>
        <w:rPr>
          <w:rFonts w:asciiTheme="majorHAnsi" w:eastAsia="Calibri" w:hAnsiTheme="majorHAnsi" w:cstheme="majorHAnsi"/>
          <w:sz w:val="22"/>
          <w:szCs w:val="22"/>
          <w:lang w:val="en-GB"/>
        </w:rPr>
        <w:t xml:space="preserve"> are all safe and well. </w:t>
      </w:r>
    </w:p>
    <w:p w14:paraId="70AE3976" w14:textId="568F0726" w:rsidR="00CA2EA4" w:rsidRDefault="00CA2EA4" w:rsidP="0099161E">
      <w:pPr>
        <w:spacing w:after="160" w:line="259" w:lineRule="auto"/>
        <w:rPr>
          <w:rFonts w:asciiTheme="majorHAnsi" w:eastAsia="Calibri" w:hAnsiTheme="majorHAnsi" w:cstheme="majorHAnsi"/>
          <w:sz w:val="22"/>
          <w:szCs w:val="22"/>
          <w:lang w:val="en-GB"/>
        </w:rPr>
      </w:pPr>
      <w:r w:rsidRPr="00CA2EA4">
        <w:rPr>
          <w:rFonts w:asciiTheme="majorHAnsi" w:eastAsia="Calibri" w:hAnsiTheme="majorHAnsi" w:cstheme="majorHAnsi"/>
          <w:sz w:val="22"/>
          <w:szCs w:val="22"/>
          <w:lang w:val="en-GB"/>
        </w:rPr>
        <w:t xml:space="preserve">Over the course of the weekend, unions contacted all staff who work at schools. Their advice to colleagues is to work remotely for the time being. Having gathered as much information as </w:t>
      </w:r>
      <w:r w:rsidR="00AF5A48">
        <w:rPr>
          <w:rFonts w:asciiTheme="majorHAnsi" w:eastAsia="Calibri" w:hAnsiTheme="majorHAnsi" w:cstheme="majorHAnsi"/>
          <w:sz w:val="22"/>
          <w:szCs w:val="22"/>
          <w:lang w:val="en-GB"/>
        </w:rPr>
        <w:t>possible in a short time span, the T</w:t>
      </w:r>
      <w:r w:rsidRPr="00CA2EA4">
        <w:rPr>
          <w:rFonts w:asciiTheme="majorHAnsi" w:eastAsia="Calibri" w:hAnsiTheme="majorHAnsi" w:cstheme="majorHAnsi"/>
          <w:sz w:val="22"/>
          <w:szCs w:val="22"/>
          <w:lang w:val="en-GB"/>
        </w:rPr>
        <w:t>rust and I are now in a position to make a final decision. Based on the low numbers of staffing at Rowley Park Academy, we are unable to reopen for at least the next two weeks. This situation will be kept under constant review and I will keep you informed of any changes. I know this causes inconvenience for many of you and for that I can only apologise. This is not a decision t</w:t>
      </w:r>
      <w:r>
        <w:rPr>
          <w:rFonts w:asciiTheme="majorHAnsi" w:eastAsia="Calibri" w:hAnsiTheme="majorHAnsi" w:cstheme="majorHAnsi"/>
          <w:sz w:val="22"/>
          <w:szCs w:val="22"/>
          <w:lang w:val="en-GB"/>
        </w:rPr>
        <w:t xml:space="preserve">aken lightly. We have no choice - </w:t>
      </w:r>
      <w:r w:rsidR="004A4D72">
        <w:rPr>
          <w:rFonts w:asciiTheme="majorHAnsi" w:eastAsia="Calibri" w:hAnsiTheme="majorHAnsi" w:cstheme="majorHAnsi"/>
          <w:sz w:val="22"/>
          <w:szCs w:val="22"/>
          <w:lang w:val="en-GB"/>
        </w:rPr>
        <w:t xml:space="preserve">I understand that this is a very worrying time for you </w:t>
      </w:r>
      <w:r w:rsidR="004926DD">
        <w:rPr>
          <w:rFonts w:asciiTheme="majorHAnsi" w:eastAsia="Calibri" w:hAnsiTheme="majorHAnsi" w:cstheme="majorHAnsi"/>
          <w:sz w:val="22"/>
          <w:szCs w:val="22"/>
          <w:lang w:val="en-GB"/>
        </w:rPr>
        <w:t>as parents and we will continue to support you as much as we can.</w:t>
      </w:r>
    </w:p>
    <w:p w14:paraId="12E140A6" w14:textId="4ACBD0AE" w:rsidR="004926DD" w:rsidRPr="004926DD" w:rsidRDefault="00712A36" w:rsidP="0099161E">
      <w:pPr>
        <w:spacing w:after="160" w:line="259" w:lineRule="auto"/>
        <w:rPr>
          <w:rFonts w:asciiTheme="majorHAnsi" w:eastAsia="Calibri" w:hAnsiTheme="majorHAnsi" w:cstheme="majorHAnsi"/>
          <w:b/>
          <w:sz w:val="22"/>
          <w:szCs w:val="22"/>
          <w:u w:val="single"/>
          <w:lang w:val="en-GB"/>
        </w:rPr>
      </w:pPr>
      <w:r>
        <w:rPr>
          <w:rFonts w:asciiTheme="majorHAnsi" w:eastAsia="Calibri" w:hAnsiTheme="majorHAnsi" w:cstheme="majorHAnsi"/>
          <w:b/>
          <w:sz w:val="22"/>
          <w:szCs w:val="22"/>
          <w:u w:val="single"/>
          <w:lang w:val="en-GB"/>
        </w:rPr>
        <w:t>Critical worker</w:t>
      </w:r>
      <w:r w:rsidR="004926DD" w:rsidRPr="004926DD">
        <w:rPr>
          <w:rFonts w:asciiTheme="majorHAnsi" w:eastAsia="Calibri" w:hAnsiTheme="majorHAnsi" w:cstheme="majorHAnsi"/>
          <w:b/>
          <w:sz w:val="22"/>
          <w:szCs w:val="22"/>
          <w:u w:val="single"/>
          <w:lang w:val="en-GB"/>
        </w:rPr>
        <w:t>/Vulnerable group</w:t>
      </w:r>
    </w:p>
    <w:p w14:paraId="6D685A3E" w14:textId="13CC5823" w:rsidR="00CA2EA4" w:rsidRDefault="004A4D72" w:rsidP="00CA2EA4">
      <w:pPr>
        <w:rPr>
          <w:rFonts w:asciiTheme="majorHAnsi" w:eastAsia="Calibri" w:hAnsiTheme="majorHAnsi" w:cstheme="majorHAnsi"/>
          <w:sz w:val="22"/>
          <w:szCs w:val="22"/>
        </w:rPr>
      </w:pPr>
      <w:r>
        <w:rPr>
          <w:rFonts w:asciiTheme="majorHAnsi" w:eastAsia="Calibri" w:hAnsiTheme="majorHAnsi" w:cstheme="majorHAnsi"/>
          <w:sz w:val="22"/>
          <w:szCs w:val="22"/>
          <w:lang w:val="en-GB"/>
        </w:rPr>
        <w:t>As</w:t>
      </w:r>
      <w:r w:rsidR="004926DD">
        <w:rPr>
          <w:rFonts w:asciiTheme="majorHAnsi" w:eastAsia="Calibri" w:hAnsiTheme="majorHAnsi" w:cstheme="majorHAnsi"/>
          <w:sz w:val="22"/>
          <w:szCs w:val="22"/>
          <w:lang w:val="en-GB"/>
        </w:rPr>
        <w:t xml:space="preserve"> in the previous school closure back in March</w:t>
      </w:r>
      <w:r>
        <w:rPr>
          <w:rFonts w:asciiTheme="majorHAnsi" w:eastAsia="Calibri" w:hAnsiTheme="majorHAnsi" w:cstheme="majorHAnsi"/>
          <w:sz w:val="22"/>
          <w:szCs w:val="22"/>
          <w:lang w:val="en-GB"/>
        </w:rPr>
        <w:t xml:space="preserve">, </w:t>
      </w:r>
      <w:r w:rsidR="004926DD">
        <w:rPr>
          <w:rFonts w:asciiTheme="majorHAnsi" w:eastAsia="Calibri" w:hAnsiTheme="majorHAnsi" w:cstheme="majorHAnsi"/>
          <w:sz w:val="22"/>
          <w:szCs w:val="22"/>
          <w:lang w:val="en-GB"/>
        </w:rPr>
        <w:t xml:space="preserve">Rowley Park </w:t>
      </w:r>
      <w:r>
        <w:rPr>
          <w:rFonts w:asciiTheme="majorHAnsi" w:eastAsia="Calibri" w:hAnsiTheme="majorHAnsi" w:cstheme="majorHAnsi"/>
          <w:sz w:val="22"/>
          <w:szCs w:val="22"/>
          <w:lang w:val="en-GB"/>
        </w:rPr>
        <w:t xml:space="preserve">will </w:t>
      </w:r>
      <w:r w:rsidR="004926DD">
        <w:rPr>
          <w:rFonts w:asciiTheme="majorHAnsi" w:eastAsia="Calibri" w:hAnsiTheme="majorHAnsi" w:cstheme="majorHAnsi"/>
          <w:sz w:val="22"/>
          <w:szCs w:val="22"/>
          <w:lang w:val="en-GB"/>
        </w:rPr>
        <w:t xml:space="preserve">run a key children group. </w:t>
      </w:r>
      <w:r w:rsidR="007B7D39">
        <w:rPr>
          <w:rFonts w:asciiTheme="majorHAnsi" w:eastAsia="Calibri" w:hAnsiTheme="majorHAnsi" w:cstheme="majorHAnsi"/>
          <w:sz w:val="22"/>
          <w:szCs w:val="22"/>
          <w:lang w:val="en-GB"/>
        </w:rPr>
        <w:t>P</w:t>
      </w:r>
      <w:r w:rsidR="004926DD">
        <w:rPr>
          <w:rFonts w:asciiTheme="majorHAnsi" w:eastAsia="Calibri" w:hAnsiTheme="majorHAnsi" w:cstheme="majorHAnsi"/>
          <w:sz w:val="22"/>
          <w:szCs w:val="22"/>
          <w:lang w:val="en-GB"/>
        </w:rPr>
        <w:t>laces within this group are</w:t>
      </w:r>
      <w:r w:rsidR="00712A36">
        <w:rPr>
          <w:rFonts w:asciiTheme="majorHAnsi" w:eastAsia="Calibri" w:hAnsiTheme="majorHAnsi" w:cstheme="majorHAnsi"/>
          <w:sz w:val="22"/>
          <w:szCs w:val="22"/>
          <w:lang w:val="en-GB"/>
        </w:rPr>
        <w:t xml:space="preserve"> for children of critical </w:t>
      </w:r>
      <w:r w:rsidR="007B7D39">
        <w:rPr>
          <w:rFonts w:asciiTheme="majorHAnsi" w:eastAsia="Calibri" w:hAnsiTheme="majorHAnsi" w:cstheme="majorHAnsi"/>
          <w:sz w:val="22"/>
          <w:szCs w:val="22"/>
          <w:lang w:val="en-GB"/>
        </w:rPr>
        <w:t>workers and those classed as vulnerable</w:t>
      </w:r>
      <w:r w:rsidR="00CA2EA4">
        <w:rPr>
          <w:rFonts w:asciiTheme="majorHAnsi" w:eastAsia="Calibri" w:hAnsiTheme="majorHAnsi" w:cstheme="majorHAnsi"/>
          <w:sz w:val="22"/>
          <w:szCs w:val="22"/>
          <w:lang w:val="en-GB"/>
        </w:rPr>
        <w:t xml:space="preserve"> – SEND and children will other needs</w:t>
      </w:r>
      <w:r w:rsidR="007B7D39">
        <w:rPr>
          <w:rFonts w:asciiTheme="majorHAnsi" w:eastAsia="Calibri" w:hAnsiTheme="majorHAnsi" w:cstheme="majorHAnsi"/>
          <w:sz w:val="22"/>
          <w:szCs w:val="22"/>
          <w:lang w:val="en-GB"/>
        </w:rPr>
        <w:t>. Places need</w:t>
      </w:r>
      <w:r w:rsidR="004926DD">
        <w:rPr>
          <w:rFonts w:asciiTheme="majorHAnsi" w:eastAsia="Calibri" w:hAnsiTheme="majorHAnsi" w:cstheme="majorHAnsi"/>
          <w:sz w:val="22"/>
          <w:szCs w:val="22"/>
          <w:lang w:val="en-GB"/>
        </w:rPr>
        <w:t xml:space="preserve"> to be arranged with the school office or SLT – you cannot just turn up. </w:t>
      </w:r>
      <w:proofErr w:type="gramStart"/>
      <w:r w:rsidR="00CA2EA4" w:rsidRPr="00CA2EA4">
        <w:rPr>
          <w:rFonts w:asciiTheme="majorHAnsi" w:eastAsia="Calibri" w:hAnsiTheme="majorHAnsi" w:cstheme="majorHAnsi"/>
          <w:sz w:val="22"/>
          <w:szCs w:val="22"/>
          <w:lang w:val="en-GB"/>
        </w:rPr>
        <w:t>So</w:t>
      </w:r>
      <w:proofErr w:type="gramEnd"/>
      <w:r w:rsidR="00CA2EA4" w:rsidRPr="00CA2EA4">
        <w:rPr>
          <w:rFonts w:asciiTheme="majorHAnsi" w:eastAsia="Calibri" w:hAnsiTheme="majorHAnsi" w:cstheme="majorHAnsi"/>
          <w:sz w:val="22"/>
          <w:szCs w:val="22"/>
          <w:lang w:val="en-GB"/>
        </w:rPr>
        <w:t xml:space="preserve"> we can plan for this, please fill out the form available on our website and send it to </w:t>
      </w:r>
      <w:hyperlink r:id="rId8" w:history="1">
        <w:r w:rsidR="00CA2EA4" w:rsidRPr="00CA5BE3">
          <w:rPr>
            <w:rStyle w:val="Hyperlink"/>
            <w:rFonts w:asciiTheme="majorHAnsi" w:eastAsia="Calibri" w:hAnsiTheme="majorHAnsi" w:cstheme="majorHAnsi"/>
            <w:sz w:val="22"/>
            <w:szCs w:val="22"/>
            <w:lang w:val="en-GB"/>
          </w:rPr>
          <w:t>headteacher@rowleyparkacademy.org.uk</w:t>
        </w:r>
      </w:hyperlink>
      <w:r w:rsidR="00CA2EA4">
        <w:rPr>
          <w:rFonts w:asciiTheme="majorHAnsi" w:eastAsia="Calibri" w:hAnsiTheme="majorHAnsi" w:cstheme="majorHAnsi"/>
          <w:sz w:val="22"/>
          <w:szCs w:val="22"/>
          <w:lang w:val="en-GB"/>
        </w:rPr>
        <w:t xml:space="preserve"> We will then be in touch tomorrow with arrangements for the </w:t>
      </w:r>
      <w:r w:rsidR="00712A36">
        <w:rPr>
          <w:rFonts w:asciiTheme="majorHAnsi" w:eastAsia="Calibri" w:hAnsiTheme="majorHAnsi" w:cstheme="majorHAnsi"/>
          <w:sz w:val="22"/>
          <w:szCs w:val="22"/>
          <w:lang w:val="en-GB"/>
        </w:rPr>
        <w:t xml:space="preserve">key children </w:t>
      </w:r>
      <w:r w:rsidR="00CA2EA4">
        <w:rPr>
          <w:rFonts w:asciiTheme="majorHAnsi" w:eastAsia="Calibri" w:hAnsiTheme="majorHAnsi" w:cstheme="majorHAnsi"/>
          <w:sz w:val="22"/>
          <w:szCs w:val="22"/>
          <w:lang w:val="en-GB"/>
        </w:rPr>
        <w:t>group.</w:t>
      </w:r>
      <w:r w:rsidR="00CA2EA4" w:rsidRPr="00CA2EA4">
        <w:t xml:space="preserve"> </w:t>
      </w:r>
      <w:r w:rsidR="00CA2EA4" w:rsidRPr="00CA2EA4">
        <w:rPr>
          <w:rFonts w:asciiTheme="majorHAnsi" w:eastAsia="Calibri" w:hAnsiTheme="majorHAnsi" w:cstheme="majorHAnsi"/>
          <w:sz w:val="22"/>
          <w:szCs w:val="22"/>
          <w:lang w:val="en-GB"/>
        </w:rPr>
        <w:t>This provision will begin on Wednesday 6th January as we take tomorrow to make the necessary plans. I apologise for not being able to begin this immediately.</w:t>
      </w:r>
      <w:r w:rsidR="00CA2EA4" w:rsidRPr="00CA2EA4">
        <w:rPr>
          <w:rFonts w:asciiTheme="majorHAnsi" w:eastAsia="Calibri" w:hAnsiTheme="majorHAnsi" w:cstheme="majorHAnsi"/>
          <w:b/>
          <w:sz w:val="22"/>
          <w:szCs w:val="22"/>
          <w:u w:val="single"/>
        </w:rPr>
        <w:t xml:space="preserve"> </w:t>
      </w:r>
      <w:r w:rsidR="00CA2EA4" w:rsidRPr="00CA2EA4">
        <w:rPr>
          <w:rFonts w:asciiTheme="majorHAnsi" w:eastAsia="Calibri" w:hAnsiTheme="majorHAnsi" w:cstheme="majorHAnsi"/>
          <w:sz w:val="22"/>
          <w:szCs w:val="22"/>
        </w:rPr>
        <w:t>All children will be remote learning on Tuesday 5</w:t>
      </w:r>
      <w:r w:rsidR="00CA2EA4" w:rsidRPr="00CA2EA4">
        <w:rPr>
          <w:rFonts w:asciiTheme="majorHAnsi" w:eastAsia="Calibri" w:hAnsiTheme="majorHAnsi" w:cstheme="majorHAnsi"/>
          <w:sz w:val="22"/>
          <w:szCs w:val="22"/>
          <w:vertAlign w:val="superscript"/>
        </w:rPr>
        <w:t>th</w:t>
      </w:r>
      <w:r w:rsidR="00CA2EA4" w:rsidRPr="00CA2EA4">
        <w:rPr>
          <w:rFonts w:asciiTheme="majorHAnsi" w:eastAsia="Calibri" w:hAnsiTheme="majorHAnsi" w:cstheme="majorHAnsi"/>
          <w:sz w:val="22"/>
          <w:szCs w:val="22"/>
        </w:rPr>
        <w:t xml:space="preserve"> January. </w:t>
      </w:r>
    </w:p>
    <w:p w14:paraId="234295F6" w14:textId="5BB65D5A" w:rsidR="00CA2EA4" w:rsidRPr="00CA2EA4" w:rsidRDefault="00CA2EA4" w:rsidP="00CA2EA4">
      <w:pPr>
        <w:rPr>
          <w:rFonts w:asciiTheme="majorHAnsi" w:eastAsia="Calibri" w:hAnsiTheme="majorHAnsi" w:cstheme="majorHAnsi"/>
          <w:sz w:val="22"/>
          <w:szCs w:val="22"/>
        </w:rPr>
      </w:pPr>
      <w:r>
        <w:rPr>
          <w:rFonts w:asciiTheme="majorHAnsi" w:eastAsia="Calibri" w:hAnsiTheme="majorHAnsi" w:cstheme="majorHAnsi"/>
          <w:sz w:val="22"/>
          <w:szCs w:val="22"/>
        </w:rPr>
        <w:t xml:space="preserve">We will not be able to offer wraparound for the next two weeks. The provision will be open from 8.30am – 3.15am. </w:t>
      </w:r>
    </w:p>
    <w:p w14:paraId="6CF6555D" w14:textId="631BE4D2" w:rsidR="00CA2EA4" w:rsidRDefault="00CA2EA4" w:rsidP="0099161E">
      <w:pPr>
        <w:spacing w:after="160" w:line="259" w:lineRule="auto"/>
        <w:rPr>
          <w:rFonts w:asciiTheme="majorHAnsi" w:eastAsia="Calibri" w:hAnsiTheme="majorHAnsi" w:cstheme="majorHAnsi"/>
          <w:sz w:val="22"/>
          <w:szCs w:val="22"/>
          <w:lang w:val="en-GB"/>
        </w:rPr>
      </w:pPr>
    </w:p>
    <w:p w14:paraId="2B77533F" w14:textId="51C3518D" w:rsidR="007B7D39" w:rsidRDefault="007B7D39" w:rsidP="007B7D39">
      <w:pPr>
        <w:rPr>
          <w:rFonts w:asciiTheme="majorHAnsi" w:eastAsia="Calibri" w:hAnsiTheme="majorHAnsi" w:cstheme="majorHAnsi"/>
          <w:b/>
          <w:sz w:val="22"/>
          <w:szCs w:val="22"/>
          <w:u w:val="single"/>
        </w:rPr>
      </w:pPr>
      <w:r w:rsidRPr="007B7D39">
        <w:rPr>
          <w:rFonts w:asciiTheme="majorHAnsi" w:eastAsia="Calibri" w:hAnsiTheme="majorHAnsi" w:cstheme="majorHAnsi"/>
          <w:b/>
          <w:sz w:val="22"/>
          <w:szCs w:val="22"/>
          <w:u w:val="single"/>
        </w:rPr>
        <w:t>Re</w:t>
      </w:r>
      <w:r>
        <w:rPr>
          <w:rFonts w:asciiTheme="majorHAnsi" w:eastAsia="Calibri" w:hAnsiTheme="majorHAnsi" w:cstheme="majorHAnsi"/>
          <w:b/>
          <w:sz w:val="22"/>
          <w:szCs w:val="22"/>
          <w:u w:val="single"/>
        </w:rPr>
        <w:t xml:space="preserve">mote learning - </w:t>
      </w:r>
      <w:r w:rsidRPr="007B7D39">
        <w:rPr>
          <w:rFonts w:asciiTheme="majorHAnsi" w:eastAsia="Calibri" w:hAnsiTheme="majorHAnsi" w:cstheme="majorHAnsi"/>
          <w:b/>
          <w:sz w:val="22"/>
          <w:szCs w:val="22"/>
          <w:u w:val="single"/>
        </w:rPr>
        <w:t>Please see the remote learning plan that is on the school website.</w:t>
      </w:r>
    </w:p>
    <w:p w14:paraId="66A56F6E" w14:textId="77777777" w:rsidR="007B7D39" w:rsidRDefault="007B7D39" w:rsidP="007B7D39">
      <w:pPr>
        <w:rPr>
          <w:rFonts w:asciiTheme="majorHAnsi" w:eastAsia="Calibri" w:hAnsiTheme="majorHAnsi" w:cstheme="majorHAnsi"/>
          <w:b/>
          <w:sz w:val="22"/>
          <w:szCs w:val="22"/>
          <w:u w:val="single"/>
        </w:rPr>
      </w:pPr>
    </w:p>
    <w:p w14:paraId="7BAD6A92" w14:textId="1421F6D6" w:rsidR="00AF5A48" w:rsidRDefault="007B7D39" w:rsidP="00DD4FA0">
      <w:pPr>
        <w:rPr>
          <w:rFonts w:asciiTheme="majorHAnsi" w:eastAsia="Calibri" w:hAnsiTheme="majorHAnsi" w:cstheme="majorHAnsi"/>
          <w:sz w:val="22"/>
          <w:szCs w:val="22"/>
        </w:rPr>
      </w:pPr>
      <w:r w:rsidRPr="007B7D39">
        <w:rPr>
          <w:rFonts w:asciiTheme="majorHAnsi" w:eastAsia="Calibri" w:hAnsiTheme="majorHAnsi" w:cstheme="majorHAnsi"/>
          <w:sz w:val="22"/>
          <w:szCs w:val="22"/>
        </w:rPr>
        <w:t xml:space="preserve">Remote learning will be set by the teachers daily on Tapestry for N, R, Year 1 and on </w:t>
      </w:r>
      <w:proofErr w:type="spellStart"/>
      <w:r w:rsidRPr="007B7D39">
        <w:rPr>
          <w:rFonts w:asciiTheme="majorHAnsi" w:eastAsia="Calibri" w:hAnsiTheme="majorHAnsi" w:cstheme="majorHAnsi"/>
          <w:sz w:val="22"/>
          <w:szCs w:val="22"/>
        </w:rPr>
        <w:t>Showbie</w:t>
      </w:r>
      <w:proofErr w:type="spellEnd"/>
      <w:r w:rsidRPr="007B7D39">
        <w:rPr>
          <w:rFonts w:asciiTheme="majorHAnsi" w:eastAsia="Calibri" w:hAnsiTheme="majorHAnsi" w:cstheme="majorHAnsi"/>
          <w:sz w:val="22"/>
          <w:szCs w:val="22"/>
        </w:rPr>
        <w:t xml:space="preserve"> for Y2, 3, 4, 5 and 6. </w:t>
      </w:r>
      <w:proofErr w:type="spellStart"/>
      <w:r>
        <w:rPr>
          <w:rFonts w:asciiTheme="majorHAnsi" w:eastAsia="Calibri" w:hAnsiTheme="majorHAnsi" w:cstheme="majorHAnsi"/>
          <w:sz w:val="22"/>
          <w:szCs w:val="22"/>
        </w:rPr>
        <w:t>Showbie</w:t>
      </w:r>
      <w:proofErr w:type="spellEnd"/>
      <w:r>
        <w:rPr>
          <w:rFonts w:asciiTheme="majorHAnsi" w:eastAsia="Calibri" w:hAnsiTheme="majorHAnsi" w:cstheme="majorHAnsi"/>
          <w:sz w:val="22"/>
          <w:szCs w:val="22"/>
        </w:rPr>
        <w:t xml:space="preserve"> is a tool for teachers to set work and give children feedback. It is not a tool for parents to communicate with teachers about anything other than the children’s work. </w:t>
      </w:r>
      <w:r w:rsidRPr="007B7D39">
        <w:rPr>
          <w:rFonts w:asciiTheme="majorHAnsi" w:eastAsia="Calibri" w:hAnsiTheme="majorHAnsi" w:cstheme="majorHAnsi"/>
          <w:sz w:val="22"/>
          <w:szCs w:val="22"/>
        </w:rPr>
        <w:t xml:space="preserve">The children’s passwords </w:t>
      </w:r>
      <w:r>
        <w:rPr>
          <w:rFonts w:asciiTheme="majorHAnsi" w:eastAsia="Calibri" w:hAnsiTheme="majorHAnsi" w:cstheme="majorHAnsi"/>
          <w:sz w:val="22"/>
          <w:szCs w:val="22"/>
        </w:rPr>
        <w:t xml:space="preserve">for this, as well as my </w:t>
      </w:r>
      <w:proofErr w:type="spellStart"/>
      <w:r>
        <w:rPr>
          <w:rFonts w:asciiTheme="majorHAnsi" w:eastAsia="Calibri" w:hAnsiTheme="majorHAnsi" w:cstheme="majorHAnsi"/>
          <w:sz w:val="22"/>
          <w:szCs w:val="22"/>
        </w:rPr>
        <w:t>maths</w:t>
      </w:r>
      <w:proofErr w:type="spellEnd"/>
      <w:r>
        <w:rPr>
          <w:rFonts w:asciiTheme="majorHAnsi" w:eastAsia="Calibri" w:hAnsiTheme="majorHAnsi" w:cstheme="majorHAnsi"/>
          <w:sz w:val="22"/>
          <w:szCs w:val="22"/>
        </w:rPr>
        <w:t xml:space="preserve">, </w:t>
      </w:r>
      <w:proofErr w:type="spellStart"/>
      <w:r>
        <w:rPr>
          <w:rFonts w:asciiTheme="majorHAnsi" w:eastAsia="Calibri" w:hAnsiTheme="majorHAnsi" w:cstheme="majorHAnsi"/>
          <w:sz w:val="22"/>
          <w:szCs w:val="22"/>
        </w:rPr>
        <w:t>TT</w:t>
      </w:r>
      <w:r w:rsidRPr="007B7D39">
        <w:rPr>
          <w:rFonts w:asciiTheme="majorHAnsi" w:eastAsia="Calibri" w:hAnsiTheme="majorHAnsi" w:cstheme="majorHAnsi"/>
          <w:sz w:val="22"/>
          <w:szCs w:val="22"/>
        </w:rPr>
        <w:t>rockstars</w:t>
      </w:r>
      <w:proofErr w:type="spellEnd"/>
      <w:r w:rsidRPr="007B7D39">
        <w:rPr>
          <w:rFonts w:asciiTheme="majorHAnsi" w:eastAsia="Calibri" w:hAnsiTheme="majorHAnsi" w:cstheme="majorHAnsi"/>
          <w:sz w:val="22"/>
          <w:szCs w:val="22"/>
        </w:rPr>
        <w:t>, spelling shed are stuck in the f</w:t>
      </w:r>
      <w:r w:rsidR="00AF5A48">
        <w:rPr>
          <w:rFonts w:asciiTheme="majorHAnsi" w:eastAsia="Calibri" w:hAnsiTheme="majorHAnsi" w:cstheme="majorHAnsi"/>
          <w:sz w:val="22"/>
          <w:szCs w:val="22"/>
        </w:rPr>
        <w:t>ront of their homework diaries.</w:t>
      </w:r>
    </w:p>
    <w:p w14:paraId="7AE472E8" w14:textId="77777777" w:rsidR="007B7D39" w:rsidRDefault="007B7D39" w:rsidP="00DD4FA0">
      <w:pPr>
        <w:rPr>
          <w:rFonts w:asciiTheme="majorHAnsi" w:eastAsia="Calibri" w:hAnsiTheme="majorHAnsi" w:cstheme="majorHAnsi"/>
          <w:sz w:val="22"/>
          <w:szCs w:val="22"/>
        </w:rPr>
      </w:pPr>
    </w:p>
    <w:p w14:paraId="47FF234D" w14:textId="6BC2C5CA"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The work set will be a reflection of their normal school day with work being set for core lessons (</w:t>
      </w:r>
      <w:proofErr w:type="spellStart"/>
      <w:r>
        <w:rPr>
          <w:rFonts w:asciiTheme="majorHAnsi" w:eastAsia="Calibri" w:hAnsiTheme="majorHAnsi" w:cstheme="majorHAnsi"/>
          <w:sz w:val="22"/>
          <w:szCs w:val="22"/>
        </w:rPr>
        <w:t>Maths</w:t>
      </w:r>
      <w:proofErr w:type="spellEnd"/>
      <w:r>
        <w:rPr>
          <w:rFonts w:asciiTheme="majorHAnsi" w:eastAsia="Calibri" w:hAnsiTheme="majorHAnsi" w:cstheme="majorHAnsi"/>
          <w:sz w:val="22"/>
          <w:szCs w:val="22"/>
        </w:rPr>
        <w:t>, English, phonics, reading) and NICER challenge pack/foundation subjects. Children will</w:t>
      </w:r>
      <w:r w:rsidR="00AF5A48">
        <w:rPr>
          <w:rFonts w:asciiTheme="majorHAnsi" w:eastAsia="Calibri" w:hAnsiTheme="majorHAnsi" w:cstheme="majorHAnsi"/>
          <w:sz w:val="22"/>
          <w:szCs w:val="22"/>
        </w:rPr>
        <w:t xml:space="preserve"> need to attend a morning registration where the teacher will explain the tasks and</w:t>
      </w:r>
      <w:r>
        <w:rPr>
          <w:rFonts w:asciiTheme="majorHAnsi" w:eastAsia="Calibri" w:hAnsiTheme="majorHAnsi" w:cstheme="majorHAnsi"/>
          <w:sz w:val="22"/>
          <w:szCs w:val="22"/>
        </w:rPr>
        <w:t xml:space="preserve"> </w:t>
      </w:r>
      <w:r w:rsidR="00AF5A48">
        <w:rPr>
          <w:rFonts w:asciiTheme="majorHAnsi" w:eastAsia="Calibri" w:hAnsiTheme="majorHAnsi" w:cstheme="majorHAnsi"/>
          <w:sz w:val="22"/>
          <w:szCs w:val="22"/>
        </w:rPr>
        <w:t xml:space="preserve">will </w:t>
      </w:r>
      <w:r>
        <w:rPr>
          <w:rFonts w:asciiTheme="majorHAnsi" w:eastAsia="Calibri" w:hAnsiTheme="majorHAnsi" w:cstheme="majorHAnsi"/>
          <w:sz w:val="22"/>
          <w:szCs w:val="22"/>
        </w:rPr>
        <w:t xml:space="preserve">be able to attend a daily drop in with their </w:t>
      </w:r>
      <w:r w:rsidR="00AF5A48">
        <w:rPr>
          <w:rFonts w:asciiTheme="majorHAnsi" w:eastAsia="Calibri" w:hAnsiTheme="majorHAnsi" w:cstheme="majorHAnsi"/>
          <w:sz w:val="22"/>
          <w:szCs w:val="22"/>
        </w:rPr>
        <w:t xml:space="preserve">teacher to discuss learning, </w:t>
      </w:r>
      <w:r>
        <w:rPr>
          <w:rFonts w:asciiTheme="majorHAnsi" w:eastAsia="Calibri" w:hAnsiTheme="majorHAnsi" w:cstheme="majorHAnsi"/>
          <w:sz w:val="22"/>
          <w:szCs w:val="22"/>
        </w:rPr>
        <w:t>to gain support or to complete a set task with their teacher</w:t>
      </w:r>
      <w:r w:rsidR="00AF5A48">
        <w:rPr>
          <w:rFonts w:asciiTheme="majorHAnsi" w:eastAsia="Calibri" w:hAnsiTheme="majorHAnsi" w:cstheme="majorHAnsi"/>
          <w:sz w:val="22"/>
          <w:szCs w:val="22"/>
        </w:rPr>
        <w:t xml:space="preserve"> – reading, social game etc…</w:t>
      </w:r>
      <w:r>
        <w:rPr>
          <w:rFonts w:asciiTheme="majorHAnsi" w:eastAsia="Calibri" w:hAnsiTheme="majorHAnsi" w:cstheme="majorHAnsi"/>
          <w:sz w:val="22"/>
          <w:szCs w:val="22"/>
        </w:rPr>
        <w:t xml:space="preserve">. These will be held via zoom – an email will be sent with the link and the session time for you. </w:t>
      </w:r>
    </w:p>
    <w:p w14:paraId="331F41AF" w14:textId="77777777" w:rsidR="007B7D39" w:rsidRDefault="007B7D39" w:rsidP="00DD4FA0">
      <w:pPr>
        <w:rPr>
          <w:rFonts w:asciiTheme="majorHAnsi" w:eastAsia="Calibri" w:hAnsiTheme="majorHAnsi" w:cstheme="majorHAnsi"/>
          <w:sz w:val="22"/>
          <w:szCs w:val="22"/>
        </w:rPr>
      </w:pPr>
    </w:p>
    <w:p w14:paraId="5127925E" w14:textId="31E9A949"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 xml:space="preserve">It is compulsory, that children complete the work that is set and share it with their teacher and in turn the teacher will give feedback and support your child’s learning. Children have already missed so much school in 2020 and now again, we would like to work with parents to ensure the engagement is as high as possible. </w:t>
      </w:r>
    </w:p>
    <w:p w14:paraId="3EF51950" w14:textId="77777777" w:rsidR="007B7D39" w:rsidRDefault="007B7D39" w:rsidP="00DD4FA0">
      <w:pPr>
        <w:rPr>
          <w:rFonts w:asciiTheme="majorHAnsi" w:eastAsia="Calibri" w:hAnsiTheme="majorHAnsi" w:cstheme="majorHAnsi"/>
          <w:sz w:val="22"/>
          <w:szCs w:val="22"/>
        </w:rPr>
      </w:pPr>
    </w:p>
    <w:p w14:paraId="1456B1D4" w14:textId="6C101249" w:rsidR="004A4D72" w:rsidRDefault="004A4D72" w:rsidP="00DD4FA0">
      <w:pPr>
        <w:rPr>
          <w:rFonts w:asciiTheme="majorHAnsi" w:eastAsia="Calibri" w:hAnsiTheme="majorHAnsi" w:cstheme="majorHAnsi"/>
          <w:sz w:val="22"/>
          <w:szCs w:val="22"/>
        </w:rPr>
      </w:pPr>
      <w:r>
        <w:rPr>
          <w:rFonts w:asciiTheme="majorHAnsi" w:eastAsia="Calibri" w:hAnsiTheme="majorHAnsi" w:cstheme="majorHAnsi"/>
          <w:sz w:val="22"/>
          <w:szCs w:val="22"/>
        </w:rPr>
        <w:lastRenderedPageBreak/>
        <w:t>We will continue to support our families as much as we possibly can during this time. If you require</w:t>
      </w:r>
      <w:r w:rsidR="004926DD">
        <w:rPr>
          <w:rFonts w:asciiTheme="majorHAnsi" w:eastAsia="Calibri" w:hAnsiTheme="majorHAnsi" w:cstheme="majorHAnsi"/>
          <w:sz w:val="22"/>
          <w:szCs w:val="22"/>
        </w:rPr>
        <w:t xml:space="preserve"> any of </w:t>
      </w:r>
      <w:r>
        <w:rPr>
          <w:rFonts w:asciiTheme="majorHAnsi" w:eastAsia="Calibri" w:hAnsiTheme="majorHAnsi" w:cstheme="majorHAnsi"/>
          <w:sz w:val="22"/>
          <w:szCs w:val="22"/>
        </w:rPr>
        <w:t xml:space="preserve">the following, please let us know </w:t>
      </w:r>
      <w:r w:rsidR="00CA2EA4">
        <w:rPr>
          <w:rFonts w:asciiTheme="majorHAnsi" w:eastAsia="Calibri" w:hAnsiTheme="majorHAnsi" w:cstheme="majorHAnsi"/>
          <w:sz w:val="22"/>
          <w:szCs w:val="22"/>
        </w:rPr>
        <w:t xml:space="preserve">this information as soon as possible </w:t>
      </w:r>
      <w:r>
        <w:rPr>
          <w:rFonts w:asciiTheme="majorHAnsi" w:eastAsia="Calibri" w:hAnsiTheme="majorHAnsi" w:cstheme="majorHAnsi"/>
          <w:sz w:val="22"/>
          <w:szCs w:val="22"/>
        </w:rPr>
        <w:t>via the of</w:t>
      </w:r>
      <w:r w:rsidR="004926DD">
        <w:rPr>
          <w:rFonts w:asciiTheme="majorHAnsi" w:eastAsia="Calibri" w:hAnsiTheme="majorHAnsi" w:cstheme="majorHAnsi"/>
          <w:sz w:val="22"/>
          <w:szCs w:val="22"/>
        </w:rPr>
        <w:t>fice or the email address below and we will get back to you as soon as possible:</w:t>
      </w:r>
    </w:p>
    <w:p w14:paraId="5265BB9A" w14:textId="77777777" w:rsidR="004926DD" w:rsidRDefault="004926DD" w:rsidP="00DD4FA0">
      <w:pPr>
        <w:rPr>
          <w:rFonts w:asciiTheme="majorHAnsi" w:eastAsia="Calibri" w:hAnsiTheme="majorHAnsi" w:cstheme="majorHAnsi"/>
          <w:sz w:val="22"/>
          <w:szCs w:val="22"/>
        </w:rPr>
      </w:pPr>
    </w:p>
    <w:p w14:paraId="2065C4E6" w14:textId="10294985" w:rsidR="004926DD" w:rsidRPr="004926DD" w:rsidRDefault="004926DD" w:rsidP="004926DD">
      <w:pPr>
        <w:pStyle w:val="ListParagraph"/>
        <w:numPr>
          <w:ilvl w:val="0"/>
          <w:numId w:val="16"/>
        </w:numPr>
        <w:rPr>
          <w:rFonts w:asciiTheme="majorHAnsi" w:eastAsia="Calibri" w:hAnsiTheme="majorHAnsi" w:cstheme="majorHAnsi"/>
        </w:rPr>
      </w:pPr>
      <w:r w:rsidRPr="004926DD">
        <w:rPr>
          <w:rFonts w:asciiTheme="majorHAnsi" w:eastAsia="Calibri" w:hAnsiTheme="majorHAnsi" w:cstheme="majorHAnsi"/>
        </w:rPr>
        <w:t>Free school meals – we will be providing food parcels for those that are entitled to it</w:t>
      </w:r>
      <w:r w:rsidR="007B7D39">
        <w:rPr>
          <w:rFonts w:asciiTheme="majorHAnsi" w:eastAsia="Calibri" w:hAnsiTheme="majorHAnsi" w:cstheme="majorHAnsi"/>
        </w:rPr>
        <w:t>. If your financial circumstances have changed and you would like a food parcel, please make us aware so that we can support where possible.</w:t>
      </w:r>
    </w:p>
    <w:p w14:paraId="58C873EC" w14:textId="7A779459" w:rsidR="004926DD" w:rsidRPr="004926DD" w:rsidRDefault="004926DD" w:rsidP="004926DD">
      <w:pPr>
        <w:pStyle w:val="ListParagraph"/>
        <w:numPr>
          <w:ilvl w:val="0"/>
          <w:numId w:val="16"/>
        </w:numPr>
        <w:rPr>
          <w:rFonts w:asciiTheme="majorHAnsi" w:eastAsia="Calibri" w:hAnsiTheme="majorHAnsi" w:cstheme="majorHAnsi"/>
        </w:rPr>
      </w:pPr>
      <w:r w:rsidRPr="004926DD">
        <w:rPr>
          <w:rFonts w:asciiTheme="majorHAnsi" w:eastAsia="Calibri" w:hAnsiTheme="majorHAnsi" w:cstheme="majorHAnsi"/>
        </w:rPr>
        <w:t>Resources – we will be providing resource packs for those that require it – it will include a workbook, pen, pencil, rubber, sharpener etc…</w:t>
      </w:r>
    </w:p>
    <w:p w14:paraId="50A42EAD" w14:textId="76B5A86A" w:rsidR="004926DD" w:rsidRPr="004926DD" w:rsidRDefault="004926DD" w:rsidP="004926DD">
      <w:pPr>
        <w:pStyle w:val="ListParagraph"/>
        <w:numPr>
          <w:ilvl w:val="0"/>
          <w:numId w:val="16"/>
        </w:numPr>
        <w:rPr>
          <w:rFonts w:asciiTheme="majorHAnsi" w:eastAsia="Calibri" w:hAnsiTheme="majorHAnsi" w:cstheme="majorHAnsi"/>
        </w:rPr>
      </w:pPr>
      <w:bookmarkStart w:id="0" w:name="_GoBack"/>
      <w:bookmarkEnd w:id="0"/>
      <w:r w:rsidRPr="004926DD">
        <w:rPr>
          <w:rFonts w:asciiTheme="majorHAnsi" w:eastAsia="Calibri" w:hAnsiTheme="majorHAnsi" w:cstheme="majorHAnsi"/>
        </w:rPr>
        <w:t>Access to home learning – From previous bubble closures we are aware of those that have accessed this before, should you require any support accessing home learning please let us know.</w:t>
      </w:r>
    </w:p>
    <w:p w14:paraId="130C897B" w14:textId="47E13EA4" w:rsidR="004A4D72" w:rsidRDefault="007B7D39" w:rsidP="00DD4FA0">
      <w:pPr>
        <w:rPr>
          <w:rFonts w:asciiTheme="majorHAnsi" w:eastAsia="Calibri" w:hAnsiTheme="majorHAnsi" w:cstheme="majorHAnsi"/>
          <w:b/>
          <w:sz w:val="22"/>
          <w:szCs w:val="22"/>
          <w:u w:val="single"/>
        </w:rPr>
      </w:pPr>
      <w:r w:rsidRPr="007B7D39">
        <w:rPr>
          <w:rFonts w:asciiTheme="majorHAnsi" w:eastAsia="Calibri" w:hAnsiTheme="majorHAnsi" w:cstheme="majorHAnsi"/>
          <w:b/>
          <w:sz w:val="22"/>
          <w:szCs w:val="22"/>
          <w:u w:val="single"/>
        </w:rPr>
        <w:t>Who should I speak to if I have questions or concerns?</w:t>
      </w:r>
    </w:p>
    <w:p w14:paraId="4253483F" w14:textId="77777777" w:rsidR="007B7D39" w:rsidRPr="007B7D39" w:rsidRDefault="007B7D39" w:rsidP="00DD4FA0">
      <w:pPr>
        <w:rPr>
          <w:rFonts w:asciiTheme="majorHAnsi" w:eastAsia="Calibri" w:hAnsiTheme="majorHAnsi" w:cstheme="majorHAnsi"/>
          <w:b/>
          <w:sz w:val="22"/>
          <w:szCs w:val="22"/>
          <w:u w:val="single"/>
        </w:rPr>
      </w:pPr>
    </w:p>
    <w:p w14:paraId="65AED09D" w14:textId="47D21DCE"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 xml:space="preserve">Although school is closed, senior leaders and staff will be calling and keeping in contact to offer support and are still available for you to speak to should you wish/need to. If you call the school office or email with a brief explanation of support required, we will ensure the correct person gets back to you as soon as possible. </w:t>
      </w:r>
    </w:p>
    <w:p w14:paraId="3C3861F0" w14:textId="77777777" w:rsidR="007B7D39" w:rsidRDefault="007B7D39" w:rsidP="00DD4FA0">
      <w:pPr>
        <w:rPr>
          <w:rFonts w:asciiTheme="majorHAnsi" w:eastAsia="Calibri" w:hAnsiTheme="majorHAnsi" w:cstheme="majorHAnsi"/>
          <w:sz w:val="22"/>
          <w:szCs w:val="22"/>
          <w:u w:val="single"/>
        </w:rPr>
      </w:pPr>
    </w:p>
    <w:p w14:paraId="54F85EB8" w14:textId="30A4C578" w:rsidR="007B7D39" w:rsidRPr="007B7D39" w:rsidRDefault="007B7D39" w:rsidP="00DD4FA0">
      <w:pPr>
        <w:rPr>
          <w:rFonts w:asciiTheme="majorHAnsi" w:eastAsia="Calibri" w:hAnsiTheme="majorHAnsi" w:cstheme="majorHAnsi"/>
          <w:sz w:val="22"/>
          <w:szCs w:val="22"/>
          <w:u w:val="single"/>
        </w:rPr>
      </w:pPr>
      <w:r w:rsidRPr="007B7D39">
        <w:rPr>
          <w:rFonts w:asciiTheme="majorHAnsi" w:eastAsia="Calibri" w:hAnsiTheme="majorHAnsi" w:cstheme="majorHAnsi"/>
          <w:sz w:val="22"/>
          <w:szCs w:val="22"/>
          <w:u w:val="single"/>
        </w:rPr>
        <w:t>Well-being Team</w:t>
      </w:r>
    </w:p>
    <w:p w14:paraId="241A63C4" w14:textId="379EC707"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Mrs Beaumont – Headteacher</w:t>
      </w:r>
    </w:p>
    <w:p w14:paraId="7A3AAA28" w14:textId="5A1209C1"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Mrs Smith – Designated safeguarding Lead</w:t>
      </w:r>
    </w:p>
    <w:p w14:paraId="7DA97EAB" w14:textId="01AE4921"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Mrs Homer – SENCO</w:t>
      </w:r>
    </w:p>
    <w:p w14:paraId="5DA26B2D" w14:textId="3AF68BCB"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Mrs Mayo – Family Support Worker</w:t>
      </w:r>
    </w:p>
    <w:p w14:paraId="62CE4C3D" w14:textId="1AF63DCD" w:rsidR="007B7D39" w:rsidRDefault="007B7D39" w:rsidP="00DD4FA0">
      <w:pPr>
        <w:rPr>
          <w:rFonts w:asciiTheme="majorHAnsi" w:eastAsia="Calibri" w:hAnsiTheme="majorHAnsi" w:cstheme="majorHAnsi"/>
          <w:sz w:val="22"/>
          <w:szCs w:val="22"/>
        </w:rPr>
      </w:pPr>
      <w:r>
        <w:rPr>
          <w:rFonts w:asciiTheme="majorHAnsi" w:eastAsia="Calibri" w:hAnsiTheme="majorHAnsi" w:cstheme="majorHAnsi"/>
          <w:sz w:val="22"/>
          <w:szCs w:val="22"/>
        </w:rPr>
        <w:t>Mr Rawsthorne – Education Welfare officer (Attendance)</w:t>
      </w:r>
    </w:p>
    <w:p w14:paraId="1EF1DEC3" w14:textId="77777777" w:rsidR="00865D81" w:rsidRPr="00376DE4" w:rsidRDefault="00865D81" w:rsidP="0099161E">
      <w:pPr>
        <w:rPr>
          <w:rFonts w:asciiTheme="majorHAnsi" w:eastAsia="Calibri" w:hAnsiTheme="majorHAnsi" w:cstheme="majorHAnsi"/>
          <w:sz w:val="22"/>
          <w:szCs w:val="22"/>
          <w:lang w:val="en-GB"/>
        </w:rPr>
      </w:pPr>
    </w:p>
    <w:p w14:paraId="76C04A51" w14:textId="66CED4D0" w:rsidR="00865D81" w:rsidRDefault="00865D81" w:rsidP="0099161E">
      <w:pPr>
        <w:rPr>
          <w:rFonts w:asciiTheme="majorHAnsi" w:eastAsia="Calibri" w:hAnsiTheme="majorHAnsi" w:cstheme="majorHAnsi"/>
          <w:sz w:val="22"/>
          <w:szCs w:val="22"/>
          <w:lang w:val="en-GB"/>
        </w:rPr>
      </w:pPr>
      <w:r w:rsidRPr="00376DE4">
        <w:rPr>
          <w:rFonts w:asciiTheme="majorHAnsi" w:eastAsia="Calibri" w:hAnsiTheme="majorHAnsi" w:cstheme="majorHAnsi"/>
          <w:sz w:val="22"/>
          <w:szCs w:val="22"/>
          <w:lang w:val="en-GB"/>
        </w:rPr>
        <w:t>If you have any further questions</w:t>
      </w:r>
      <w:r w:rsidR="007B7D39">
        <w:rPr>
          <w:rFonts w:asciiTheme="majorHAnsi" w:eastAsia="Calibri" w:hAnsiTheme="majorHAnsi" w:cstheme="majorHAnsi"/>
          <w:sz w:val="22"/>
          <w:szCs w:val="22"/>
          <w:lang w:val="en-GB"/>
        </w:rPr>
        <w:t xml:space="preserve"> or queries</w:t>
      </w:r>
      <w:r w:rsidRPr="00376DE4">
        <w:rPr>
          <w:rFonts w:asciiTheme="majorHAnsi" w:eastAsia="Calibri" w:hAnsiTheme="majorHAnsi" w:cstheme="majorHAnsi"/>
          <w:sz w:val="22"/>
          <w:szCs w:val="22"/>
          <w:lang w:val="en-GB"/>
        </w:rPr>
        <w:t xml:space="preserve">, please email </w:t>
      </w:r>
      <w:hyperlink r:id="rId9" w:history="1">
        <w:r w:rsidRPr="00376DE4">
          <w:rPr>
            <w:rStyle w:val="Hyperlink"/>
            <w:rFonts w:asciiTheme="majorHAnsi" w:eastAsia="Calibri" w:hAnsiTheme="majorHAnsi" w:cstheme="majorHAnsi"/>
            <w:sz w:val="22"/>
            <w:szCs w:val="22"/>
            <w:lang w:val="en-GB"/>
          </w:rPr>
          <w:t>headteacher@rowleyparkacademy.org.uk</w:t>
        </w:r>
      </w:hyperlink>
      <w:r w:rsidRPr="00376DE4">
        <w:rPr>
          <w:rFonts w:asciiTheme="majorHAnsi" w:eastAsia="Calibri" w:hAnsiTheme="majorHAnsi" w:cstheme="majorHAnsi"/>
          <w:sz w:val="22"/>
          <w:szCs w:val="22"/>
          <w:lang w:val="en-GB"/>
        </w:rPr>
        <w:t xml:space="preserve"> or call the school office and I will get back to you as soon as possible.</w:t>
      </w:r>
      <w:r w:rsidR="00162CE9">
        <w:rPr>
          <w:rFonts w:asciiTheme="majorHAnsi" w:eastAsia="Calibri" w:hAnsiTheme="majorHAnsi" w:cstheme="majorHAnsi"/>
          <w:sz w:val="22"/>
          <w:szCs w:val="22"/>
          <w:lang w:val="en-GB"/>
        </w:rPr>
        <w:t xml:space="preserve"> Could you please let us know of required places and support such as resources, access to home learning etc… by the end of the day if possible or at the latest 10am tomorrow morning.</w:t>
      </w:r>
    </w:p>
    <w:p w14:paraId="66198A75" w14:textId="77777777" w:rsidR="004926DD" w:rsidRDefault="004926DD" w:rsidP="0099161E">
      <w:pPr>
        <w:rPr>
          <w:rFonts w:asciiTheme="majorHAnsi" w:eastAsia="Calibri" w:hAnsiTheme="majorHAnsi" w:cstheme="majorHAnsi"/>
          <w:sz w:val="22"/>
          <w:szCs w:val="22"/>
          <w:lang w:val="en-GB"/>
        </w:rPr>
      </w:pPr>
    </w:p>
    <w:p w14:paraId="7CE18DB5" w14:textId="28A9BDF8" w:rsidR="004926DD" w:rsidRPr="00376DE4" w:rsidRDefault="004926DD" w:rsidP="0099161E">
      <w:pPr>
        <w:rPr>
          <w:rFonts w:asciiTheme="majorHAnsi" w:hAnsiTheme="majorHAnsi" w:cstheme="majorHAnsi"/>
          <w:sz w:val="22"/>
          <w:szCs w:val="22"/>
        </w:rPr>
      </w:pPr>
      <w:r>
        <w:rPr>
          <w:rFonts w:asciiTheme="majorHAnsi" w:eastAsia="Calibri" w:hAnsiTheme="majorHAnsi" w:cstheme="majorHAnsi"/>
          <w:sz w:val="22"/>
          <w:szCs w:val="22"/>
          <w:lang w:val="en-GB"/>
        </w:rPr>
        <w:t xml:space="preserve">I assure you, that we will continue to </w:t>
      </w:r>
      <w:r w:rsidR="007B7D39">
        <w:rPr>
          <w:rFonts w:asciiTheme="majorHAnsi" w:eastAsia="Calibri" w:hAnsiTheme="majorHAnsi" w:cstheme="majorHAnsi"/>
          <w:sz w:val="22"/>
          <w:szCs w:val="22"/>
          <w:lang w:val="en-GB"/>
        </w:rPr>
        <w:t>do our utmost to keep children and staff as safe as we possibly can. Thank you for your continued support.</w:t>
      </w:r>
    </w:p>
    <w:p w14:paraId="217402F7" w14:textId="77777777" w:rsidR="0099161E" w:rsidRPr="00376DE4" w:rsidRDefault="0099161E" w:rsidP="0099161E">
      <w:pPr>
        <w:rPr>
          <w:rFonts w:asciiTheme="majorHAnsi" w:hAnsiTheme="majorHAnsi" w:cstheme="majorHAnsi"/>
          <w:sz w:val="22"/>
          <w:szCs w:val="22"/>
        </w:rPr>
      </w:pPr>
    </w:p>
    <w:p w14:paraId="3FFBB17C" w14:textId="64935354" w:rsidR="00865D81" w:rsidRPr="00376DE4" w:rsidRDefault="00865D81" w:rsidP="0099161E">
      <w:pPr>
        <w:rPr>
          <w:rFonts w:asciiTheme="majorHAnsi" w:hAnsiTheme="majorHAnsi" w:cstheme="majorHAnsi"/>
          <w:sz w:val="22"/>
          <w:szCs w:val="22"/>
        </w:rPr>
      </w:pPr>
      <w:r w:rsidRPr="00376DE4">
        <w:rPr>
          <w:rFonts w:asciiTheme="majorHAnsi" w:hAnsiTheme="majorHAnsi" w:cstheme="majorHAnsi"/>
          <w:sz w:val="22"/>
          <w:szCs w:val="22"/>
        </w:rPr>
        <w:t>Mrs Beaumont,</w:t>
      </w:r>
    </w:p>
    <w:p w14:paraId="7144AED7" w14:textId="77777777" w:rsidR="00F50A76" w:rsidRPr="00376DE4" w:rsidRDefault="00F50A76" w:rsidP="0099161E">
      <w:pPr>
        <w:rPr>
          <w:rFonts w:asciiTheme="majorHAnsi" w:hAnsiTheme="majorHAnsi" w:cstheme="majorHAnsi"/>
          <w:sz w:val="22"/>
          <w:szCs w:val="22"/>
        </w:rPr>
      </w:pPr>
    </w:p>
    <w:p w14:paraId="72F465EA" w14:textId="77777777" w:rsidR="00F50A76" w:rsidRDefault="00F50A76" w:rsidP="0099161E">
      <w:pPr>
        <w:rPr>
          <w:rFonts w:asciiTheme="majorHAnsi" w:hAnsiTheme="majorHAnsi" w:cstheme="majorHAnsi"/>
          <w:sz w:val="22"/>
          <w:szCs w:val="22"/>
        </w:rPr>
      </w:pPr>
    </w:p>
    <w:p w14:paraId="10077CD8" w14:textId="77777777" w:rsidR="007B7D39" w:rsidRPr="00376DE4" w:rsidRDefault="007B7D39" w:rsidP="0099161E">
      <w:pPr>
        <w:rPr>
          <w:rFonts w:asciiTheme="majorHAnsi" w:hAnsiTheme="majorHAnsi" w:cstheme="majorHAnsi"/>
          <w:sz w:val="22"/>
          <w:szCs w:val="22"/>
        </w:rPr>
      </w:pPr>
    </w:p>
    <w:p w14:paraId="35D4C94D" w14:textId="60D1A7A7" w:rsidR="00865D81" w:rsidRPr="00376DE4" w:rsidRDefault="00865D81" w:rsidP="0099161E">
      <w:pPr>
        <w:rPr>
          <w:rFonts w:asciiTheme="majorHAnsi" w:hAnsiTheme="majorHAnsi" w:cstheme="majorHAnsi"/>
          <w:sz w:val="22"/>
          <w:szCs w:val="22"/>
        </w:rPr>
      </w:pPr>
      <w:r w:rsidRPr="00376DE4">
        <w:rPr>
          <w:rFonts w:asciiTheme="majorHAnsi" w:hAnsiTheme="majorHAnsi" w:cstheme="majorHAnsi"/>
          <w:sz w:val="22"/>
          <w:szCs w:val="22"/>
        </w:rPr>
        <w:t>Head</w:t>
      </w:r>
      <w:r w:rsidR="004926DD">
        <w:rPr>
          <w:rFonts w:asciiTheme="majorHAnsi" w:hAnsiTheme="majorHAnsi" w:cstheme="majorHAnsi"/>
          <w:sz w:val="22"/>
          <w:szCs w:val="22"/>
        </w:rPr>
        <w:t>teacher</w:t>
      </w:r>
    </w:p>
    <w:sectPr w:rsidR="00865D81" w:rsidRPr="00376DE4" w:rsidSect="00376DE4">
      <w:headerReference w:type="default" r:id="rId10"/>
      <w:footerReference w:type="default" r:id="rId11"/>
      <w:pgSz w:w="11900" w:h="16840"/>
      <w:pgMar w:top="1134" w:right="701" w:bottom="2127" w:left="851"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9AD56" w14:textId="77777777" w:rsidR="004A1B2A" w:rsidRDefault="004A1B2A">
      <w:r>
        <w:separator/>
      </w:r>
    </w:p>
  </w:endnote>
  <w:endnote w:type="continuationSeparator" w:id="0">
    <w:p w14:paraId="45E60EA6" w14:textId="77777777" w:rsidR="004A1B2A" w:rsidRDefault="004A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CE3F8" w14:textId="77777777" w:rsidR="002346AD" w:rsidRDefault="002346AD">
    <w:pPr>
      <w:pStyle w:val="Footer"/>
    </w:pPr>
    <w:r>
      <w:rPr>
        <w:noProof/>
        <w:lang w:val="en-GB" w:eastAsia="en-GB"/>
      </w:rPr>
      <w:drawing>
        <wp:anchor distT="0" distB="0" distL="114300" distR="114300" simplePos="0" relativeHeight="251659264" behindDoc="0" locked="0" layoutInCell="1" allowOverlap="1" wp14:anchorId="7E2C66D8" wp14:editId="4029CF17">
          <wp:simplePos x="0" y="0"/>
          <wp:positionH relativeFrom="page">
            <wp:align>left</wp:align>
          </wp:positionH>
          <wp:positionV relativeFrom="paragraph">
            <wp:posOffset>-1068070</wp:posOffset>
          </wp:positionV>
          <wp:extent cx="7442835" cy="1204595"/>
          <wp:effectExtent l="0" t="0" r="5715" b="0"/>
          <wp:wrapTight wrapText="bothSides">
            <wp:wrapPolygon edited="0">
              <wp:start x="0" y="0"/>
              <wp:lineTo x="0" y="21179"/>
              <wp:lineTo x="21561" y="21179"/>
              <wp:lineTo x="2156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PA-foot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4283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C1DF4" w14:textId="77777777" w:rsidR="004A1B2A" w:rsidRDefault="004A1B2A">
      <w:r>
        <w:separator/>
      </w:r>
    </w:p>
  </w:footnote>
  <w:footnote w:type="continuationSeparator" w:id="0">
    <w:p w14:paraId="3D6377D6" w14:textId="77777777" w:rsidR="004A1B2A" w:rsidRDefault="004A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EC346" w14:textId="77777777" w:rsidR="002346AD" w:rsidRDefault="002346AD" w:rsidP="00672A7A">
    <w:pPr>
      <w:pStyle w:val="Header"/>
    </w:pPr>
    <w:r>
      <w:rPr>
        <w:noProof/>
        <w:lang w:val="en-GB" w:eastAsia="en-GB"/>
      </w:rPr>
      <w:drawing>
        <wp:anchor distT="0" distB="0" distL="114300" distR="114300" simplePos="0" relativeHeight="251657216" behindDoc="1" locked="0" layoutInCell="1" allowOverlap="1" wp14:anchorId="416BFD7D" wp14:editId="5674B67C">
          <wp:simplePos x="0" y="0"/>
          <wp:positionH relativeFrom="page">
            <wp:align>left</wp:align>
          </wp:positionH>
          <wp:positionV relativeFrom="paragraph">
            <wp:posOffset>-426720</wp:posOffset>
          </wp:positionV>
          <wp:extent cx="7593330" cy="1162050"/>
          <wp:effectExtent l="0" t="0" r="7620" b="0"/>
          <wp:wrapTight wrapText="bothSides">
            <wp:wrapPolygon edited="0">
              <wp:start x="0" y="0"/>
              <wp:lineTo x="0" y="21246"/>
              <wp:lineTo x="21567" y="21246"/>
              <wp:lineTo x="2156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b="86788"/>
                  <a:stretch/>
                </pic:blipFill>
                <pic:spPr bwMode="auto">
                  <a:xfrm>
                    <a:off x="0" y="0"/>
                    <a:ext cx="7615301" cy="116541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9B431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84CDA"/>
    <w:multiLevelType w:val="hybridMultilevel"/>
    <w:tmpl w:val="F3C4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E04FC"/>
    <w:multiLevelType w:val="hybridMultilevel"/>
    <w:tmpl w:val="D000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F6F"/>
    <w:multiLevelType w:val="hybridMultilevel"/>
    <w:tmpl w:val="5606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90F8D"/>
    <w:multiLevelType w:val="hybridMultilevel"/>
    <w:tmpl w:val="74E4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17606"/>
    <w:multiLevelType w:val="hybridMultilevel"/>
    <w:tmpl w:val="200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A7F05"/>
    <w:multiLevelType w:val="hybridMultilevel"/>
    <w:tmpl w:val="6622C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C621F"/>
    <w:multiLevelType w:val="hybridMultilevel"/>
    <w:tmpl w:val="054E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B433D"/>
    <w:multiLevelType w:val="hybridMultilevel"/>
    <w:tmpl w:val="4524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823508"/>
    <w:multiLevelType w:val="hybridMultilevel"/>
    <w:tmpl w:val="6492B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EA1DF2"/>
    <w:multiLevelType w:val="hybridMultilevel"/>
    <w:tmpl w:val="1DA6D5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5F6A3992"/>
    <w:multiLevelType w:val="hybridMultilevel"/>
    <w:tmpl w:val="9C20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D69A3"/>
    <w:multiLevelType w:val="hybridMultilevel"/>
    <w:tmpl w:val="E29E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16F3C"/>
    <w:multiLevelType w:val="hybridMultilevel"/>
    <w:tmpl w:val="26DA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585479"/>
    <w:multiLevelType w:val="hybridMultilevel"/>
    <w:tmpl w:val="FC7C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60FF0"/>
    <w:multiLevelType w:val="hybridMultilevel"/>
    <w:tmpl w:val="86B8C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8"/>
  </w:num>
  <w:num w:numId="4">
    <w:abstractNumId w:val="6"/>
  </w:num>
  <w:num w:numId="5">
    <w:abstractNumId w:val="2"/>
  </w:num>
  <w:num w:numId="6">
    <w:abstractNumId w:val="14"/>
  </w:num>
  <w:num w:numId="7">
    <w:abstractNumId w:val="5"/>
  </w:num>
  <w:num w:numId="8">
    <w:abstractNumId w:val="12"/>
  </w:num>
  <w:num w:numId="9">
    <w:abstractNumId w:val="13"/>
  </w:num>
  <w:num w:numId="10">
    <w:abstractNumId w:val="3"/>
  </w:num>
  <w:num w:numId="11">
    <w:abstractNumId w:val="11"/>
  </w:num>
  <w:num w:numId="12">
    <w:abstractNumId w:val="7"/>
  </w:num>
  <w:num w:numId="13">
    <w:abstractNumId w:val="10"/>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5F"/>
    <w:rsid w:val="000101FC"/>
    <w:rsid w:val="00016616"/>
    <w:rsid w:val="00024761"/>
    <w:rsid w:val="00055204"/>
    <w:rsid w:val="00085DED"/>
    <w:rsid w:val="000A6FCD"/>
    <w:rsid w:val="000F1881"/>
    <w:rsid w:val="00120831"/>
    <w:rsid w:val="00162CE9"/>
    <w:rsid w:val="00174CDA"/>
    <w:rsid w:val="00183018"/>
    <w:rsid w:val="00194048"/>
    <w:rsid w:val="001D5CA1"/>
    <w:rsid w:val="00202DEA"/>
    <w:rsid w:val="00206DE9"/>
    <w:rsid w:val="0020703C"/>
    <w:rsid w:val="00215C00"/>
    <w:rsid w:val="002346AD"/>
    <w:rsid w:val="00254ACF"/>
    <w:rsid w:val="0026667B"/>
    <w:rsid w:val="00291B23"/>
    <w:rsid w:val="00291F34"/>
    <w:rsid w:val="003203CB"/>
    <w:rsid w:val="00346C7E"/>
    <w:rsid w:val="0035188B"/>
    <w:rsid w:val="00356E9B"/>
    <w:rsid w:val="00376DE4"/>
    <w:rsid w:val="00390331"/>
    <w:rsid w:val="00391DC2"/>
    <w:rsid w:val="003A3A11"/>
    <w:rsid w:val="003D4BCD"/>
    <w:rsid w:val="0044492A"/>
    <w:rsid w:val="00467964"/>
    <w:rsid w:val="00480273"/>
    <w:rsid w:val="00483965"/>
    <w:rsid w:val="004926DD"/>
    <w:rsid w:val="0049499D"/>
    <w:rsid w:val="004A1B2A"/>
    <w:rsid w:val="004A4D72"/>
    <w:rsid w:val="004B2738"/>
    <w:rsid w:val="004C2247"/>
    <w:rsid w:val="004E082C"/>
    <w:rsid w:val="004E4977"/>
    <w:rsid w:val="00545EBA"/>
    <w:rsid w:val="00552D0B"/>
    <w:rsid w:val="0057050F"/>
    <w:rsid w:val="005C2C2D"/>
    <w:rsid w:val="00672A7A"/>
    <w:rsid w:val="00687E7E"/>
    <w:rsid w:val="006A03EE"/>
    <w:rsid w:val="006A77C7"/>
    <w:rsid w:val="006B6EAE"/>
    <w:rsid w:val="00706ED2"/>
    <w:rsid w:val="007103A7"/>
    <w:rsid w:val="00712A36"/>
    <w:rsid w:val="00750FD2"/>
    <w:rsid w:val="007538BF"/>
    <w:rsid w:val="007637F6"/>
    <w:rsid w:val="007717A2"/>
    <w:rsid w:val="0077649A"/>
    <w:rsid w:val="007B7D39"/>
    <w:rsid w:val="007C45C7"/>
    <w:rsid w:val="007E1265"/>
    <w:rsid w:val="0084162C"/>
    <w:rsid w:val="00865D81"/>
    <w:rsid w:val="008D0458"/>
    <w:rsid w:val="008D640E"/>
    <w:rsid w:val="00910CBD"/>
    <w:rsid w:val="00912B68"/>
    <w:rsid w:val="00931943"/>
    <w:rsid w:val="00933028"/>
    <w:rsid w:val="00990E5A"/>
    <w:rsid w:val="0099161E"/>
    <w:rsid w:val="009F649B"/>
    <w:rsid w:val="00A003AB"/>
    <w:rsid w:val="00AA6DE4"/>
    <w:rsid w:val="00AF5A48"/>
    <w:rsid w:val="00B02919"/>
    <w:rsid w:val="00B0574A"/>
    <w:rsid w:val="00B30AA5"/>
    <w:rsid w:val="00B5326F"/>
    <w:rsid w:val="00B6165F"/>
    <w:rsid w:val="00B702CD"/>
    <w:rsid w:val="00B9610C"/>
    <w:rsid w:val="00BA551C"/>
    <w:rsid w:val="00BD58AB"/>
    <w:rsid w:val="00BE25D4"/>
    <w:rsid w:val="00C35FBC"/>
    <w:rsid w:val="00C529F9"/>
    <w:rsid w:val="00C618A4"/>
    <w:rsid w:val="00CA2EA4"/>
    <w:rsid w:val="00CD7381"/>
    <w:rsid w:val="00D62DB4"/>
    <w:rsid w:val="00D63BA0"/>
    <w:rsid w:val="00DA045D"/>
    <w:rsid w:val="00DA57C1"/>
    <w:rsid w:val="00DD4FA0"/>
    <w:rsid w:val="00DD63EE"/>
    <w:rsid w:val="00DE2121"/>
    <w:rsid w:val="00E8026C"/>
    <w:rsid w:val="00E90534"/>
    <w:rsid w:val="00EC3CEA"/>
    <w:rsid w:val="00F03EE7"/>
    <w:rsid w:val="00F3220E"/>
    <w:rsid w:val="00F4240C"/>
    <w:rsid w:val="00F50A76"/>
    <w:rsid w:val="00F84F1E"/>
    <w:rsid w:val="00F87C2E"/>
    <w:rsid w:val="00F93CEF"/>
    <w:rsid w:val="00FA34E7"/>
    <w:rsid w:val="00FD00C7"/>
    <w:rsid w:val="00FD4701"/>
    <w:rsid w:val="00FE75FA"/>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B37DAF"/>
  <w15:docId w15:val="{365D3D04-21D1-449A-AEFB-B577D69A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65F"/>
    <w:rPr>
      <w:rFonts w:ascii="Arial" w:hAnsi="Arial" w:cs="Arial"/>
      <w:sz w:val="24"/>
      <w:szCs w:val="24"/>
      <w:lang w:val="en-US"/>
    </w:rPr>
  </w:style>
  <w:style w:type="paragraph" w:styleId="Heading2">
    <w:name w:val="heading 2"/>
    <w:basedOn w:val="Normal"/>
    <w:next w:val="Normal"/>
    <w:link w:val="Heading2Char"/>
    <w:uiPriority w:val="9"/>
    <w:unhideWhenUsed/>
    <w:qFormat/>
    <w:rsid w:val="00E905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905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65F"/>
    <w:pPr>
      <w:tabs>
        <w:tab w:val="center" w:pos="4320"/>
        <w:tab w:val="right" w:pos="8640"/>
      </w:tabs>
    </w:pPr>
  </w:style>
  <w:style w:type="character" w:customStyle="1" w:styleId="HeaderChar">
    <w:name w:val="Header Char"/>
    <w:basedOn w:val="DefaultParagraphFont"/>
    <w:link w:val="Header"/>
    <w:uiPriority w:val="99"/>
    <w:rsid w:val="00B6165F"/>
  </w:style>
  <w:style w:type="paragraph" w:styleId="Footer">
    <w:name w:val="footer"/>
    <w:basedOn w:val="Normal"/>
    <w:link w:val="FooterChar"/>
    <w:uiPriority w:val="99"/>
    <w:unhideWhenUsed/>
    <w:rsid w:val="00B6165F"/>
    <w:pPr>
      <w:tabs>
        <w:tab w:val="center" w:pos="4320"/>
        <w:tab w:val="right" w:pos="8640"/>
      </w:tabs>
    </w:pPr>
  </w:style>
  <w:style w:type="character" w:customStyle="1" w:styleId="FooterChar">
    <w:name w:val="Footer Char"/>
    <w:basedOn w:val="DefaultParagraphFont"/>
    <w:link w:val="Footer"/>
    <w:uiPriority w:val="99"/>
    <w:rsid w:val="00B6165F"/>
  </w:style>
  <w:style w:type="paragraph" w:styleId="BalloonText">
    <w:name w:val="Balloon Text"/>
    <w:basedOn w:val="Normal"/>
    <w:link w:val="BalloonTextChar"/>
    <w:uiPriority w:val="99"/>
    <w:semiHidden/>
    <w:unhideWhenUsed/>
    <w:rsid w:val="00B6165F"/>
    <w:rPr>
      <w:rFonts w:ascii="Lucida Grande" w:hAnsi="Lucida Grande" w:cs="Times New Roman"/>
      <w:sz w:val="18"/>
      <w:szCs w:val="18"/>
    </w:rPr>
  </w:style>
  <w:style w:type="character" w:customStyle="1" w:styleId="BalloonTextChar">
    <w:name w:val="Balloon Text Char"/>
    <w:link w:val="BalloonText"/>
    <w:uiPriority w:val="99"/>
    <w:semiHidden/>
    <w:rsid w:val="00B6165F"/>
    <w:rPr>
      <w:rFonts w:ascii="Lucida Grande" w:hAnsi="Lucida Grande" w:cs="Lucida Grande"/>
      <w:sz w:val="18"/>
      <w:szCs w:val="18"/>
    </w:rPr>
  </w:style>
  <w:style w:type="character" w:styleId="Hyperlink">
    <w:name w:val="Hyperlink"/>
    <w:basedOn w:val="DefaultParagraphFont"/>
    <w:uiPriority w:val="99"/>
    <w:unhideWhenUsed/>
    <w:rsid w:val="005C2C2D"/>
    <w:rPr>
      <w:color w:val="0000FF" w:themeColor="hyperlink"/>
      <w:u w:val="single"/>
    </w:rPr>
  </w:style>
  <w:style w:type="table" w:styleId="TableGrid">
    <w:name w:val="Table Grid"/>
    <w:basedOn w:val="TableNormal"/>
    <w:uiPriority w:val="59"/>
    <w:rsid w:val="004802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EAE"/>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Heading2Char">
    <w:name w:val="Heading 2 Char"/>
    <w:basedOn w:val="DefaultParagraphFont"/>
    <w:link w:val="Heading2"/>
    <w:uiPriority w:val="9"/>
    <w:rsid w:val="00E90534"/>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E90534"/>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8272">
      <w:bodyDiv w:val="1"/>
      <w:marLeft w:val="0"/>
      <w:marRight w:val="0"/>
      <w:marTop w:val="0"/>
      <w:marBottom w:val="0"/>
      <w:divBdr>
        <w:top w:val="none" w:sz="0" w:space="0" w:color="auto"/>
        <w:left w:val="none" w:sz="0" w:space="0" w:color="auto"/>
        <w:bottom w:val="none" w:sz="0" w:space="0" w:color="auto"/>
        <w:right w:val="none" w:sz="0" w:space="0" w:color="auto"/>
      </w:divBdr>
    </w:div>
    <w:div w:id="1102456796">
      <w:bodyDiv w:val="1"/>
      <w:marLeft w:val="0"/>
      <w:marRight w:val="0"/>
      <w:marTop w:val="0"/>
      <w:marBottom w:val="0"/>
      <w:divBdr>
        <w:top w:val="none" w:sz="0" w:space="0" w:color="auto"/>
        <w:left w:val="none" w:sz="0" w:space="0" w:color="auto"/>
        <w:bottom w:val="none" w:sz="0" w:space="0" w:color="auto"/>
        <w:right w:val="none" w:sz="0" w:space="0" w:color="auto"/>
      </w:divBdr>
    </w:div>
    <w:div w:id="1456366458">
      <w:bodyDiv w:val="1"/>
      <w:marLeft w:val="0"/>
      <w:marRight w:val="0"/>
      <w:marTop w:val="0"/>
      <w:marBottom w:val="0"/>
      <w:divBdr>
        <w:top w:val="none" w:sz="0" w:space="0" w:color="auto"/>
        <w:left w:val="none" w:sz="0" w:space="0" w:color="auto"/>
        <w:bottom w:val="none" w:sz="0" w:space="0" w:color="auto"/>
        <w:right w:val="none" w:sz="0" w:space="0" w:color="auto"/>
      </w:divBdr>
    </w:div>
    <w:div w:id="1623726831">
      <w:bodyDiv w:val="1"/>
      <w:marLeft w:val="0"/>
      <w:marRight w:val="0"/>
      <w:marTop w:val="0"/>
      <w:marBottom w:val="0"/>
      <w:divBdr>
        <w:top w:val="none" w:sz="0" w:space="0" w:color="auto"/>
        <w:left w:val="none" w:sz="0" w:space="0" w:color="auto"/>
        <w:bottom w:val="none" w:sz="0" w:space="0" w:color="auto"/>
        <w:right w:val="none" w:sz="0" w:space="0" w:color="auto"/>
      </w:divBdr>
    </w:div>
    <w:div w:id="1737893414">
      <w:bodyDiv w:val="1"/>
      <w:marLeft w:val="0"/>
      <w:marRight w:val="0"/>
      <w:marTop w:val="0"/>
      <w:marBottom w:val="0"/>
      <w:divBdr>
        <w:top w:val="none" w:sz="0" w:space="0" w:color="auto"/>
        <w:left w:val="none" w:sz="0" w:space="0" w:color="auto"/>
        <w:bottom w:val="none" w:sz="0" w:space="0" w:color="auto"/>
        <w:right w:val="none" w:sz="0" w:space="0" w:color="auto"/>
      </w:divBdr>
    </w:div>
    <w:div w:id="1858033155">
      <w:bodyDiv w:val="1"/>
      <w:marLeft w:val="0"/>
      <w:marRight w:val="0"/>
      <w:marTop w:val="0"/>
      <w:marBottom w:val="0"/>
      <w:divBdr>
        <w:top w:val="none" w:sz="0" w:space="0" w:color="auto"/>
        <w:left w:val="none" w:sz="0" w:space="0" w:color="auto"/>
        <w:bottom w:val="none" w:sz="0" w:space="0" w:color="auto"/>
        <w:right w:val="none" w:sz="0" w:space="0" w:color="auto"/>
      </w:divBdr>
    </w:div>
    <w:div w:id="2006544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teacher@rowleyparkacademy.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dteacher@rowleyparkacademy.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DC67D-D7AB-4860-8DAC-E7987020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Martin</dc:creator>
  <cp:keywords/>
  <cp:lastModifiedBy>Sarah Hulmes</cp:lastModifiedBy>
  <cp:revision>2</cp:revision>
  <cp:lastPrinted>2019-11-25T11:20:00Z</cp:lastPrinted>
  <dcterms:created xsi:type="dcterms:W3CDTF">2021-01-04T13:15:00Z</dcterms:created>
  <dcterms:modified xsi:type="dcterms:W3CDTF">2021-01-04T13:15:00Z</dcterms:modified>
</cp:coreProperties>
</file>