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DE2E" w14:textId="3EF19042" w:rsidR="00706ED2" w:rsidRDefault="00622BDA" w:rsidP="00622BDA">
      <w:pPr>
        <w:rPr>
          <w:rFonts w:ascii="Calibri" w:eastAsia="Calibri" w:hAnsi="Calibri" w:cs="Times New Roman"/>
          <w:sz w:val="22"/>
          <w:szCs w:val="22"/>
          <w:lang w:val="en-GB"/>
        </w:rPr>
      </w:pPr>
      <w:bookmarkStart w:id="0" w:name="_GoBack"/>
      <w:bookmarkEnd w:id="0"/>
      <w:r>
        <w:rPr>
          <w:rFonts w:ascii="Calibri" w:eastAsia="Calibri" w:hAnsi="Calibri" w:cs="Times New Roman"/>
          <w:sz w:val="22"/>
          <w:szCs w:val="22"/>
          <w:lang w:val="en-GB"/>
        </w:rPr>
        <w:t xml:space="preserve">Dear Parents, </w:t>
      </w:r>
    </w:p>
    <w:p w14:paraId="0CDC3484" w14:textId="77777777" w:rsidR="00065289" w:rsidRDefault="00065289" w:rsidP="00622BDA">
      <w:pPr>
        <w:rPr>
          <w:rFonts w:ascii="Calibri" w:eastAsia="Calibri" w:hAnsi="Calibri" w:cs="Times New Roman"/>
          <w:sz w:val="22"/>
          <w:szCs w:val="22"/>
          <w:lang w:val="en-GB"/>
        </w:rPr>
      </w:pPr>
    </w:p>
    <w:p w14:paraId="48E90243" w14:textId="77777777" w:rsidR="00622BDA" w:rsidRDefault="00622BDA" w:rsidP="00622BDA">
      <w:pPr>
        <w:rPr>
          <w:rFonts w:ascii="Calibri" w:eastAsia="Calibri" w:hAnsi="Calibri" w:cs="Times New Roman"/>
          <w:sz w:val="22"/>
          <w:szCs w:val="22"/>
          <w:lang w:val="en-GB"/>
        </w:rPr>
      </w:pPr>
      <w:r>
        <w:rPr>
          <w:rFonts w:ascii="Calibri" w:eastAsia="Calibri" w:hAnsi="Calibri" w:cs="Times New Roman"/>
          <w:sz w:val="22"/>
          <w:szCs w:val="22"/>
          <w:lang w:val="en-GB"/>
        </w:rPr>
        <w:t xml:space="preserve">After the Christmas holidays, Miss Lewis and Mrs Strawford will be returning to school following their maternity leave. They are very excited to be coming back to school and can’t wait to be back in the classroom with the children. </w:t>
      </w:r>
    </w:p>
    <w:p w14:paraId="1AEE44CB" w14:textId="77777777" w:rsidR="00622BDA" w:rsidRDefault="00622BDA" w:rsidP="00622BDA">
      <w:pPr>
        <w:rPr>
          <w:rFonts w:ascii="Calibri" w:eastAsia="Calibri" w:hAnsi="Calibri" w:cs="Times New Roman"/>
          <w:sz w:val="22"/>
          <w:szCs w:val="22"/>
          <w:lang w:val="en-GB"/>
        </w:rPr>
      </w:pPr>
    </w:p>
    <w:p w14:paraId="3DA52EAD" w14:textId="1ECD30AD" w:rsidR="00622BDA" w:rsidRDefault="00622BDA" w:rsidP="00622BDA">
      <w:pPr>
        <w:rPr>
          <w:rFonts w:ascii="Calibri" w:eastAsia="Calibri" w:hAnsi="Calibri" w:cs="Times New Roman"/>
          <w:sz w:val="22"/>
          <w:szCs w:val="22"/>
          <w:lang w:val="en-GB"/>
        </w:rPr>
      </w:pPr>
      <w:r>
        <w:rPr>
          <w:rFonts w:ascii="Calibri" w:eastAsia="Calibri" w:hAnsi="Calibri" w:cs="Times New Roman"/>
          <w:sz w:val="22"/>
          <w:szCs w:val="22"/>
          <w:lang w:val="en-GB"/>
        </w:rPr>
        <w:t xml:space="preserve">Miss Lewis will be returning into Year 1 as their teacher and Mrs Strawford will be returning part time – She will be teaching Year 2 on a Wednesday, Thursday and Friday and Mrs Homer will continue to teach Year 2 on a Monday and Tuesday. </w:t>
      </w:r>
    </w:p>
    <w:p w14:paraId="45983C4E" w14:textId="77777777" w:rsidR="00622BDA" w:rsidRDefault="00622BDA" w:rsidP="00622BDA">
      <w:pPr>
        <w:rPr>
          <w:rFonts w:ascii="Calibri" w:eastAsia="Calibri" w:hAnsi="Calibri" w:cs="Times New Roman"/>
          <w:sz w:val="22"/>
          <w:szCs w:val="22"/>
          <w:lang w:val="en-GB"/>
        </w:rPr>
      </w:pPr>
    </w:p>
    <w:p w14:paraId="7C4E5460" w14:textId="78DBDA32" w:rsidR="00622BDA" w:rsidRDefault="00622BDA" w:rsidP="00622BDA">
      <w:pPr>
        <w:rPr>
          <w:rFonts w:ascii="Calibri" w:eastAsia="Calibri" w:hAnsi="Calibri" w:cs="Times New Roman"/>
          <w:sz w:val="22"/>
          <w:szCs w:val="22"/>
          <w:lang w:val="en-GB"/>
        </w:rPr>
      </w:pPr>
      <w:proofErr w:type="gramStart"/>
      <w:r>
        <w:rPr>
          <w:rFonts w:ascii="Calibri" w:eastAsia="Calibri" w:hAnsi="Calibri" w:cs="Times New Roman"/>
          <w:sz w:val="22"/>
          <w:szCs w:val="22"/>
          <w:lang w:val="en-GB"/>
        </w:rPr>
        <w:t>As a result</w:t>
      </w:r>
      <w:proofErr w:type="gramEnd"/>
      <w:r>
        <w:rPr>
          <w:rFonts w:ascii="Calibri" w:eastAsia="Calibri" w:hAnsi="Calibri" w:cs="Times New Roman"/>
          <w:sz w:val="22"/>
          <w:szCs w:val="22"/>
          <w:lang w:val="en-GB"/>
        </w:rPr>
        <w:t xml:space="preserve"> of their return, we will be saying a </w:t>
      </w:r>
      <w:r w:rsidR="00065289">
        <w:rPr>
          <w:rFonts w:ascii="Calibri" w:eastAsia="Calibri" w:hAnsi="Calibri" w:cs="Times New Roman"/>
          <w:sz w:val="22"/>
          <w:szCs w:val="22"/>
          <w:lang w:val="en-GB"/>
        </w:rPr>
        <w:t xml:space="preserve">goodbye and </w:t>
      </w:r>
      <w:r>
        <w:rPr>
          <w:rFonts w:ascii="Calibri" w:eastAsia="Calibri" w:hAnsi="Calibri" w:cs="Times New Roman"/>
          <w:sz w:val="22"/>
          <w:szCs w:val="22"/>
          <w:lang w:val="en-GB"/>
        </w:rPr>
        <w:t>big thank you to Mr Mason for all of his hard work and dedication to our Year 1 class during the Autumn term. The children have really enjoyed having him as their teacher this term.</w:t>
      </w:r>
      <w:r w:rsidR="00065289">
        <w:rPr>
          <w:rFonts w:ascii="Calibri" w:eastAsia="Calibri" w:hAnsi="Calibri" w:cs="Times New Roman"/>
          <w:sz w:val="22"/>
          <w:szCs w:val="22"/>
          <w:lang w:val="en-GB"/>
        </w:rPr>
        <w:t xml:space="preserve"> Mrs Weir will no longer be teaching Year 2 but will continue working with us for a little while longer.</w:t>
      </w:r>
    </w:p>
    <w:p w14:paraId="656F2FE5" w14:textId="77777777" w:rsidR="00065289" w:rsidRDefault="00065289" w:rsidP="00622BDA">
      <w:pPr>
        <w:rPr>
          <w:rFonts w:ascii="Calibri" w:eastAsia="Calibri" w:hAnsi="Calibri" w:cs="Times New Roman"/>
          <w:sz w:val="22"/>
          <w:szCs w:val="22"/>
          <w:lang w:val="en-GB"/>
        </w:rPr>
      </w:pPr>
    </w:p>
    <w:p w14:paraId="4BD5ADED" w14:textId="0EB8FC29"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 xml:space="preserve">With the </w:t>
      </w:r>
      <w:proofErr w:type="gramStart"/>
      <w:r>
        <w:rPr>
          <w:rFonts w:ascii="Calibri" w:eastAsia="Calibri" w:hAnsi="Calibri" w:cs="Times New Roman"/>
          <w:sz w:val="22"/>
          <w:szCs w:val="22"/>
          <w:lang w:val="en-GB"/>
        </w:rPr>
        <w:t>new year</w:t>
      </w:r>
      <w:proofErr w:type="gramEnd"/>
      <w:r>
        <w:rPr>
          <w:rFonts w:ascii="Calibri" w:eastAsia="Calibri" w:hAnsi="Calibri" w:cs="Times New Roman"/>
          <w:sz w:val="22"/>
          <w:szCs w:val="22"/>
          <w:lang w:val="en-GB"/>
        </w:rPr>
        <w:t>, comes a fresh start and new adventure for Mrs Gill. After 10 years of working within the school, Mrs Gill is moving onto pastures new. Staff and children will be very sad to see her go but we are also excited for her as she ventures into the next stage of her career. I am sure you will join me in saying good luck and thanking Mrs Gill for the commitment and dedication she has put into the school over the years she has worked here. I am sure she will keep in touch to let us know how she is getting on.</w:t>
      </w:r>
    </w:p>
    <w:p w14:paraId="6D2A66DC" w14:textId="77777777" w:rsidR="00065289" w:rsidRDefault="00065289" w:rsidP="00622BDA">
      <w:pPr>
        <w:rPr>
          <w:rFonts w:ascii="Calibri" w:eastAsia="Calibri" w:hAnsi="Calibri" w:cs="Times New Roman"/>
          <w:sz w:val="22"/>
          <w:szCs w:val="22"/>
          <w:lang w:val="en-GB"/>
        </w:rPr>
      </w:pPr>
    </w:p>
    <w:p w14:paraId="786B1D2D" w14:textId="5206D7D3"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 xml:space="preserve">Breakfast club and after school club will open again after the Christmas holidays on Tuesday for working parents only. The club will run as normal until 6pm. We will strive to keep the clubs open as much as we can in line with our risk assessments however there may be times when we have to close due to positive COVID cases and staffing levels. Please understand that notice can’t always be given as actions are put into place as and when we receive notifications of positive cases in line with government guidance. </w:t>
      </w:r>
    </w:p>
    <w:p w14:paraId="3436B201" w14:textId="77777777" w:rsidR="00065289" w:rsidRDefault="00065289" w:rsidP="00622BDA">
      <w:pPr>
        <w:rPr>
          <w:rFonts w:ascii="Calibri" w:eastAsia="Calibri" w:hAnsi="Calibri" w:cs="Times New Roman"/>
          <w:sz w:val="22"/>
          <w:szCs w:val="22"/>
          <w:lang w:val="en-GB"/>
        </w:rPr>
      </w:pPr>
    </w:p>
    <w:p w14:paraId="078BC836" w14:textId="687D7CAE"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Due to being in Tier 3, our Friday’s will also continue to run as they are a little while longer currently with children finishing at lunchtime. Working parents can book their child into the wraparound provision should they wish to use it – we will be reviewing this in January.</w:t>
      </w:r>
    </w:p>
    <w:p w14:paraId="7DF78A18" w14:textId="77777777" w:rsidR="00065289" w:rsidRDefault="00065289" w:rsidP="00622BDA">
      <w:pPr>
        <w:rPr>
          <w:rFonts w:ascii="Calibri" w:eastAsia="Calibri" w:hAnsi="Calibri" w:cs="Times New Roman"/>
          <w:sz w:val="22"/>
          <w:szCs w:val="22"/>
          <w:lang w:val="en-GB"/>
        </w:rPr>
      </w:pPr>
    </w:p>
    <w:p w14:paraId="1C79A379" w14:textId="73590686"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Fingers crossed that 2021 is a little kinder to us all!</w:t>
      </w:r>
    </w:p>
    <w:p w14:paraId="4E6AD422" w14:textId="77777777" w:rsidR="00065289" w:rsidRDefault="00065289" w:rsidP="00622BDA">
      <w:pPr>
        <w:rPr>
          <w:rFonts w:ascii="Calibri" w:eastAsia="Calibri" w:hAnsi="Calibri" w:cs="Times New Roman"/>
          <w:sz w:val="22"/>
          <w:szCs w:val="22"/>
          <w:lang w:val="en-GB"/>
        </w:rPr>
      </w:pPr>
    </w:p>
    <w:p w14:paraId="395C36BF" w14:textId="04B7C7E8"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 xml:space="preserve">Thank you for your continued support, </w:t>
      </w:r>
    </w:p>
    <w:p w14:paraId="21ACFECD" w14:textId="6253DDA1"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Mrs Beaumont</w:t>
      </w:r>
    </w:p>
    <w:p w14:paraId="197CC30F" w14:textId="466A58C2" w:rsidR="00065289" w:rsidRDefault="00065289" w:rsidP="00622BDA">
      <w:pPr>
        <w:rPr>
          <w:rFonts w:ascii="Calibri" w:eastAsia="Calibri" w:hAnsi="Calibri" w:cs="Times New Roman"/>
          <w:sz w:val="22"/>
          <w:szCs w:val="22"/>
          <w:lang w:val="en-GB"/>
        </w:rPr>
      </w:pPr>
      <w:r>
        <w:rPr>
          <w:rFonts w:ascii="Calibri" w:eastAsia="Calibri" w:hAnsi="Calibri" w:cs="Times New Roman"/>
          <w:sz w:val="22"/>
          <w:szCs w:val="22"/>
          <w:lang w:val="en-GB"/>
        </w:rPr>
        <w:t>Headteacher</w:t>
      </w:r>
    </w:p>
    <w:p w14:paraId="305A509F" w14:textId="77777777" w:rsidR="00706ED2" w:rsidRPr="003E4141" w:rsidRDefault="00706ED2" w:rsidP="00065289"/>
    <w:p w14:paraId="13D3A94C" w14:textId="77777777" w:rsidR="00706ED2" w:rsidRDefault="00706ED2" w:rsidP="00706ED2">
      <w:pPr>
        <w:jc w:val="center"/>
      </w:pPr>
    </w:p>
    <w:p w14:paraId="3A1291AA" w14:textId="77777777" w:rsidR="00706ED2" w:rsidRDefault="00706ED2" w:rsidP="00706ED2"/>
    <w:p w14:paraId="07BB2A67" w14:textId="77777777" w:rsidR="00FD4701" w:rsidRPr="00FD4701" w:rsidRDefault="00FD4701" w:rsidP="00FD4701">
      <w:pPr>
        <w:rPr>
          <w:rFonts w:asciiTheme="majorHAnsi" w:hAnsiTheme="majorHAnsi"/>
        </w:rPr>
      </w:pPr>
    </w:p>
    <w:p w14:paraId="71B952F1" w14:textId="77777777" w:rsidR="00B702CD" w:rsidRPr="0084162C" w:rsidRDefault="00B702CD" w:rsidP="0084162C"/>
    <w:sectPr w:rsidR="00B702CD" w:rsidRPr="0084162C" w:rsidSect="00B6165F">
      <w:headerReference w:type="default" r:id="rId8"/>
      <w:footerReference w:type="default" r:id="rId9"/>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FA2E" w14:textId="77777777" w:rsidR="00994AC5" w:rsidRDefault="00994AC5">
      <w:r>
        <w:separator/>
      </w:r>
    </w:p>
  </w:endnote>
  <w:endnote w:type="continuationSeparator" w:id="0">
    <w:p w14:paraId="16F43979" w14:textId="77777777" w:rsidR="00994AC5" w:rsidRDefault="0099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B476" w14:textId="77777777" w:rsidR="00994AC5" w:rsidRDefault="00994AC5">
      <w:r>
        <w:separator/>
      </w:r>
    </w:p>
  </w:footnote>
  <w:footnote w:type="continuationSeparator" w:id="0">
    <w:p w14:paraId="3E64078D" w14:textId="77777777" w:rsidR="00994AC5" w:rsidRDefault="0099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24761"/>
    <w:rsid w:val="00055204"/>
    <w:rsid w:val="00065289"/>
    <w:rsid w:val="00085DED"/>
    <w:rsid w:val="000F1881"/>
    <w:rsid w:val="00120831"/>
    <w:rsid w:val="00174CDA"/>
    <w:rsid w:val="00183018"/>
    <w:rsid w:val="00194048"/>
    <w:rsid w:val="001D5CA1"/>
    <w:rsid w:val="00202DEA"/>
    <w:rsid w:val="00206DE9"/>
    <w:rsid w:val="0020703C"/>
    <w:rsid w:val="00215C00"/>
    <w:rsid w:val="002346AD"/>
    <w:rsid w:val="0026667B"/>
    <w:rsid w:val="00291B23"/>
    <w:rsid w:val="00291F34"/>
    <w:rsid w:val="00305FFD"/>
    <w:rsid w:val="003203CB"/>
    <w:rsid w:val="00346C7E"/>
    <w:rsid w:val="0035188B"/>
    <w:rsid w:val="00390331"/>
    <w:rsid w:val="00391DC2"/>
    <w:rsid w:val="003A3A11"/>
    <w:rsid w:val="0044492A"/>
    <w:rsid w:val="00467964"/>
    <w:rsid w:val="00480273"/>
    <w:rsid w:val="00483965"/>
    <w:rsid w:val="0049499D"/>
    <w:rsid w:val="004B2738"/>
    <w:rsid w:val="004C2247"/>
    <w:rsid w:val="004E082C"/>
    <w:rsid w:val="004E4977"/>
    <w:rsid w:val="00545EBA"/>
    <w:rsid w:val="00552D0B"/>
    <w:rsid w:val="005C2C2D"/>
    <w:rsid w:val="00622BDA"/>
    <w:rsid w:val="00672A7A"/>
    <w:rsid w:val="006A03EE"/>
    <w:rsid w:val="006A77C7"/>
    <w:rsid w:val="006B6EAE"/>
    <w:rsid w:val="00706ED2"/>
    <w:rsid w:val="007538BF"/>
    <w:rsid w:val="007637F6"/>
    <w:rsid w:val="007717A2"/>
    <w:rsid w:val="0077649A"/>
    <w:rsid w:val="007C45C7"/>
    <w:rsid w:val="007E1265"/>
    <w:rsid w:val="0084162C"/>
    <w:rsid w:val="008D0458"/>
    <w:rsid w:val="00910CBD"/>
    <w:rsid w:val="00912B68"/>
    <w:rsid w:val="00933028"/>
    <w:rsid w:val="00994AC5"/>
    <w:rsid w:val="009F649B"/>
    <w:rsid w:val="00A003AB"/>
    <w:rsid w:val="00A4641A"/>
    <w:rsid w:val="00B02919"/>
    <w:rsid w:val="00B0574A"/>
    <w:rsid w:val="00B5326F"/>
    <w:rsid w:val="00B6165F"/>
    <w:rsid w:val="00B702CD"/>
    <w:rsid w:val="00B9610C"/>
    <w:rsid w:val="00BA551C"/>
    <w:rsid w:val="00C35FBC"/>
    <w:rsid w:val="00C529F9"/>
    <w:rsid w:val="00C618A4"/>
    <w:rsid w:val="00CD7381"/>
    <w:rsid w:val="00D62DB4"/>
    <w:rsid w:val="00D63BA0"/>
    <w:rsid w:val="00DD63EE"/>
    <w:rsid w:val="00DE2121"/>
    <w:rsid w:val="00E8026C"/>
    <w:rsid w:val="00EC3CEA"/>
    <w:rsid w:val="00F03EE7"/>
    <w:rsid w:val="00F3220E"/>
    <w:rsid w:val="00F4240C"/>
    <w:rsid w:val="00F87C2E"/>
    <w:rsid w:val="00F93CEF"/>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2BF44-E57F-451F-8C38-A21A904C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2019-11-25T11:20:00Z</cp:lastPrinted>
  <dcterms:created xsi:type="dcterms:W3CDTF">2020-12-11T13:15:00Z</dcterms:created>
  <dcterms:modified xsi:type="dcterms:W3CDTF">2020-12-11T13:15:00Z</dcterms:modified>
</cp:coreProperties>
</file>