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FEDDA" w14:textId="3C71DDD7" w:rsidR="001C7091" w:rsidRDefault="001C7091" w:rsidP="00987ED0">
      <w:pPr>
        <w:pStyle w:val="NormalWeb"/>
        <w:spacing w:before="0" w:beforeAutospacing="0" w:after="0" w:afterAutospacing="0"/>
        <w:textAlignment w:val="top"/>
        <w:rPr>
          <w:rFonts w:ascii="Tahoma" w:hAnsi="Tahoma" w:cs="Tahoma"/>
          <w:color w:val="000000" w:themeColor="text1"/>
          <w:bdr w:val="none" w:sz="0" w:space="0" w:color="auto" w:frame="1"/>
        </w:rPr>
      </w:pPr>
      <w:bookmarkStart w:id="0" w:name="_GoBack"/>
      <w:bookmarkEnd w:id="0"/>
      <w:r>
        <w:rPr>
          <w:rFonts w:ascii="Tahoma" w:hAnsi="Tahoma" w:cs="Tahoma"/>
          <w:noProof/>
          <w:color w:val="000000" w:themeColor="text1"/>
          <w:bdr w:val="none" w:sz="0" w:space="0" w:color="auto" w:frame="1"/>
        </w:rPr>
        <w:drawing>
          <wp:anchor distT="0" distB="0" distL="114300" distR="114300" simplePos="0" relativeHeight="251658240" behindDoc="1" locked="0" layoutInCell="1" allowOverlap="1" wp14:anchorId="11830F0F" wp14:editId="39FCB962">
            <wp:simplePos x="0" y="0"/>
            <wp:positionH relativeFrom="column">
              <wp:posOffset>-659690</wp:posOffset>
            </wp:positionH>
            <wp:positionV relativeFrom="paragraph">
              <wp:posOffset>0</wp:posOffset>
            </wp:positionV>
            <wp:extent cx="7005320" cy="1564640"/>
            <wp:effectExtent l="0" t="0" r="5080" b="0"/>
            <wp:wrapTight wrapText="bothSides">
              <wp:wrapPolygon edited="0">
                <wp:start x="0" y="0"/>
                <wp:lineTo x="0" y="21390"/>
                <wp:lineTo x="21577" y="21390"/>
                <wp:lineTo x="21577" y="0"/>
                <wp:lineTo x="0" y="0"/>
              </wp:wrapPolygon>
            </wp:wrapTight>
            <wp:docPr id="2" name="Picture 2" descr="A picture containing cable, connector, circuit, kn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ympics-header.jpg"/>
                    <pic:cNvPicPr/>
                  </pic:nvPicPr>
                  <pic:blipFill>
                    <a:blip r:embed="rId4">
                      <a:extLst>
                        <a:ext uri="{28A0092B-C50C-407E-A947-70E740481C1C}">
                          <a14:useLocalDpi xmlns:a14="http://schemas.microsoft.com/office/drawing/2010/main" val="0"/>
                        </a:ext>
                      </a:extLst>
                    </a:blip>
                    <a:stretch>
                      <a:fillRect/>
                    </a:stretch>
                  </pic:blipFill>
                  <pic:spPr>
                    <a:xfrm>
                      <a:off x="0" y="0"/>
                      <a:ext cx="7005320" cy="1564640"/>
                    </a:xfrm>
                    <a:prstGeom prst="rect">
                      <a:avLst/>
                    </a:prstGeom>
                  </pic:spPr>
                </pic:pic>
              </a:graphicData>
            </a:graphic>
            <wp14:sizeRelH relativeFrom="page">
              <wp14:pctWidth>0</wp14:pctWidth>
            </wp14:sizeRelH>
            <wp14:sizeRelV relativeFrom="page">
              <wp14:pctHeight>0</wp14:pctHeight>
            </wp14:sizeRelV>
          </wp:anchor>
        </w:drawing>
      </w:r>
    </w:p>
    <w:p w14:paraId="79BD67C3" w14:textId="77777777" w:rsidR="001C7091" w:rsidRDefault="001C7091" w:rsidP="00987ED0">
      <w:pPr>
        <w:pStyle w:val="NormalWeb"/>
        <w:spacing w:before="0" w:beforeAutospacing="0" w:after="0" w:afterAutospacing="0"/>
        <w:textAlignment w:val="top"/>
        <w:rPr>
          <w:rFonts w:ascii="Tahoma" w:hAnsi="Tahoma" w:cs="Tahoma"/>
          <w:color w:val="000000" w:themeColor="text1"/>
          <w:bdr w:val="none" w:sz="0" w:space="0" w:color="auto" w:frame="1"/>
        </w:rPr>
      </w:pPr>
    </w:p>
    <w:p w14:paraId="76CD4074" w14:textId="70F4C884" w:rsidR="00987ED0" w:rsidRPr="00987ED0" w:rsidRDefault="00987ED0" w:rsidP="00987ED0">
      <w:pPr>
        <w:pStyle w:val="NormalWeb"/>
        <w:spacing w:before="0" w:beforeAutospacing="0" w:after="0" w:afterAutospacing="0"/>
        <w:textAlignment w:val="top"/>
        <w:rPr>
          <w:rFonts w:ascii="Tahoma" w:hAnsi="Tahoma" w:cs="Tahoma"/>
          <w:color w:val="000000" w:themeColor="text1"/>
        </w:rPr>
      </w:pPr>
      <w:r w:rsidRPr="00987ED0">
        <w:rPr>
          <w:rFonts w:ascii="Tahoma" w:hAnsi="Tahoma" w:cs="Tahoma"/>
          <w:color w:val="000000" w:themeColor="text1"/>
          <w:bdr w:val="none" w:sz="0" w:space="0" w:color="auto" w:frame="1"/>
        </w:rPr>
        <w:t>Dear parents,</w:t>
      </w:r>
    </w:p>
    <w:p w14:paraId="3B2EA724" w14:textId="68E9DF40" w:rsidR="00987ED0" w:rsidRPr="00987ED0" w:rsidRDefault="00987ED0" w:rsidP="00987ED0">
      <w:pPr>
        <w:pStyle w:val="NormalWeb"/>
        <w:spacing w:before="0" w:beforeAutospacing="0" w:after="0" w:afterAutospacing="0"/>
        <w:textAlignment w:val="top"/>
        <w:rPr>
          <w:rFonts w:ascii="Tahoma" w:hAnsi="Tahoma" w:cs="Tahoma"/>
          <w:color w:val="000000" w:themeColor="text1"/>
        </w:rPr>
      </w:pPr>
      <w:r>
        <w:rPr>
          <w:rFonts w:ascii="Tahoma" w:hAnsi="Tahoma" w:cs="Tahoma"/>
          <w:color w:val="575757"/>
        </w:rPr>
        <w:t> </w:t>
      </w:r>
    </w:p>
    <w:p w14:paraId="33FD0ECD" w14:textId="25CC3D84" w:rsidR="00987ED0" w:rsidRDefault="00987ED0" w:rsidP="00987ED0">
      <w:pPr>
        <w:pStyle w:val="NormalWeb"/>
        <w:spacing w:before="0" w:beforeAutospacing="0" w:after="0" w:afterAutospacing="0"/>
        <w:textAlignment w:val="top"/>
        <w:rPr>
          <w:rFonts w:ascii="Tahoma" w:hAnsi="Tahoma" w:cs="Tahoma"/>
          <w:color w:val="000000" w:themeColor="text1"/>
        </w:rPr>
      </w:pPr>
      <w:r w:rsidRPr="00987ED0">
        <w:rPr>
          <w:rFonts w:ascii="Tahoma" w:hAnsi="Tahoma" w:cs="Tahoma"/>
          <w:color w:val="000000" w:themeColor="text1"/>
        </w:rPr>
        <w:t xml:space="preserve">Hope you are all keeping safe and well, normally at this time of year we would be gearing up for Sports Day. As you are all aware, with pupils at home and some children at school we have decided a way we can still compete and have fun is by completing our Sports Day virtually. </w:t>
      </w:r>
    </w:p>
    <w:p w14:paraId="2760BCEF" w14:textId="453CD758" w:rsidR="00987ED0" w:rsidRDefault="00987ED0" w:rsidP="00987ED0">
      <w:pPr>
        <w:pStyle w:val="NormalWeb"/>
        <w:spacing w:before="0" w:beforeAutospacing="0" w:after="0" w:afterAutospacing="0"/>
        <w:textAlignment w:val="top"/>
        <w:rPr>
          <w:rFonts w:ascii="Tahoma" w:hAnsi="Tahoma" w:cs="Tahoma"/>
          <w:color w:val="000000" w:themeColor="text1"/>
        </w:rPr>
      </w:pPr>
    </w:p>
    <w:p w14:paraId="4A1E1F7D" w14:textId="4F175DB1" w:rsidR="00987ED0" w:rsidRDefault="00987ED0" w:rsidP="00987ED0">
      <w:pPr>
        <w:pStyle w:val="NormalWeb"/>
        <w:spacing w:before="0" w:beforeAutospacing="0" w:after="0" w:afterAutospacing="0"/>
        <w:textAlignment w:val="top"/>
        <w:rPr>
          <w:rFonts w:ascii="Tahoma" w:hAnsi="Tahoma" w:cs="Tahoma"/>
          <w:color w:val="000000" w:themeColor="text1"/>
        </w:rPr>
      </w:pPr>
      <w:r>
        <w:rPr>
          <w:rFonts w:ascii="Tahoma" w:hAnsi="Tahoma" w:cs="Tahoma"/>
          <w:color w:val="000000" w:themeColor="text1"/>
        </w:rPr>
        <w:t xml:space="preserve">The Virtual Sports Day will actually become a Virtual Sports Week, where pupils will be set 10 different sporting challenges and they will have a full week to complete as many as they would like. </w:t>
      </w:r>
    </w:p>
    <w:p w14:paraId="4E7241B7" w14:textId="104FF156" w:rsidR="00987ED0" w:rsidRDefault="00987ED0" w:rsidP="00987ED0">
      <w:pPr>
        <w:pStyle w:val="NormalWeb"/>
        <w:spacing w:before="0" w:beforeAutospacing="0" w:after="0" w:afterAutospacing="0"/>
        <w:textAlignment w:val="top"/>
        <w:rPr>
          <w:rFonts w:ascii="Tahoma" w:hAnsi="Tahoma" w:cs="Tahoma"/>
          <w:color w:val="000000" w:themeColor="text1"/>
        </w:rPr>
      </w:pPr>
    </w:p>
    <w:p w14:paraId="5F41F7DF" w14:textId="68BA7091" w:rsidR="00C40AB4" w:rsidRDefault="003D5DDB" w:rsidP="00987ED0">
      <w:pPr>
        <w:pStyle w:val="NormalWeb"/>
        <w:spacing w:before="0" w:beforeAutospacing="0" w:after="0" w:afterAutospacing="0"/>
        <w:textAlignment w:val="top"/>
        <w:rPr>
          <w:rFonts w:ascii="Tahoma" w:hAnsi="Tahoma" w:cs="Tahoma"/>
          <w:color w:val="000000" w:themeColor="text1"/>
        </w:rPr>
      </w:pPr>
      <w:r>
        <w:rPr>
          <w:rFonts w:ascii="Tahoma" w:hAnsi="Tahoma" w:cs="Tahoma"/>
          <w:color w:val="000000" w:themeColor="text1"/>
        </w:rPr>
        <w:t>Virtual Sports Week will commence on</w:t>
      </w:r>
      <w:r w:rsidR="00987ED0">
        <w:rPr>
          <w:rFonts w:ascii="Tahoma" w:hAnsi="Tahoma" w:cs="Tahoma"/>
          <w:color w:val="000000" w:themeColor="text1"/>
        </w:rPr>
        <w:t xml:space="preserve"> </w:t>
      </w:r>
      <w:r w:rsidR="00987ED0" w:rsidRPr="00D471A0">
        <w:rPr>
          <w:rFonts w:ascii="Tahoma" w:hAnsi="Tahoma" w:cs="Tahoma"/>
          <w:b/>
          <w:bCs/>
          <w:color w:val="000000" w:themeColor="text1"/>
        </w:rPr>
        <w:t xml:space="preserve">Monday </w:t>
      </w:r>
      <w:r w:rsidR="009C6600" w:rsidRPr="00D471A0">
        <w:rPr>
          <w:rFonts w:ascii="Tahoma" w:hAnsi="Tahoma" w:cs="Tahoma"/>
          <w:b/>
          <w:bCs/>
          <w:color w:val="000000" w:themeColor="text1"/>
        </w:rPr>
        <w:t>13</w:t>
      </w:r>
      <w:r w:rsidR="00987ED0" w:rsidRPr="00D471A0">
        <w:rPr>
          <w:rFonts w:ascii="Tahoma" w:hAnsi="Tahoma" w:cs="Tahoma"/>
          <w:b/>
          <w:bCs/>
          <w:color w:val="000000" w:themeColor="text1"/>
          <w:vertAlign w:val="superscript"/>
        </w:rPr>
        <w:t>th</w:t>
      </w:r>
      <w:r w:rsidR="00987ED0" w:rsidRPr="00D471A0">
        <w:rPr>
          <w:rFonts w:ascii="Tahoma" w:hAnsi="Tahoma" w:cs="Tahoma"/>
          <w:b/>
          <w:bCs/>
          <w:color w:val="000000" w:themeColor="text1"/>
        </w:rPr>
        <w:t xml:space="preserve"> July</w:t>
      </w:r>
      <w:r w:rsidR="001C7091" w:rsidRPr="00D471A0">
        <w:rPr>
          <w:rFonts w:ascii="Tahoma" w:hAnsi="Tahoma" w:cs="Tahoma"/>
          <w:b/>
          <w:bCs/>
          <w:color w:val="000000" w:themeColor="text1"/>
        </w:rPr>
        <w:t>.</w:t>
      </w:r>
      <w:r w:rsidR="001C7091">
        <w:rPr>
          <w:rFonts w:ascii="Tahoma" w:hAnsi="Tahoma" w:cs="Tahoma"/>
          <w:color w:val="000000" w:themeColor="text1"/>
        </w:rPr>
        <w:t xml:space="preserve"> O</w:t>
      </w:r>
      <w:r w:rsidR="00C40AB4">
        <w:rPr>
          <w:rFonts w:ascii="Tahoma" w:hAnsi="Tahoma" w:cs="Tahoma"/>
          <w:color w:val="000000" w:themeColor="text1"/>
        </w:rPr>
        <w:t>n the</w:t>
      </w:r>
      <w:r>
        <w:rPr>
          <w:rFonts w:ascii="Tahoma" w:hAnsi="Tahoma" w:cs="Tahoma"/>
          <w:color w:val="000000" w:themeColor="text1"/>
        </w:rPr>
        <w:t xml:space="preserve"> Home Learning Portal </w:t>
      </w:r>
      <w:r w:rsidR="00C40AB4">
        <w:rPr>
          <w:rFonts w:ascii="Tahoma" w:hAnsi="Tahoma" w:cs="Tahoma"/>
          <w:color w:val="000000" w:themeColor="text1"/>
        </w:rPr>
        <w:t xml:space="preserve">in the Virtual Sports Week folder, there will be </w:t>
      </w:r>
      <w:r w:rsidR="009C6600">
        <w:rPr>
          <w:rFonts w:ascii="Tahoma" w:hAnsi="Tahoma" w:cs="Tahoma"/>
          <w:color w:val="000000" w:themeColor="text1"/>
        </w:rPr>
        <w:t>a launch video, 10 different challenges with a video demonstration and a link to a Google Form document.</w:t>
      </w:r>
    </w:p>
    <w:p w14:paraId="2153D332" w14:textId="77777777" w:rsidR="00C40AB4" w:rsidRDefault="00C40AB4" w:rsidP="00987ED0">
      <w:pPr>
        <w:pStyle w:val="NormalWeb"/>
        <w:spacing w:before="0" w:beforeAutospacing="0" w:after="0" w:afterAutospacing="0"/>
        <w:textAlignment w:val="top"/>
        <w:rPr>
          <w:rFonts w:ascii="Tahoma" w:hAnsi="Tahoma" w:cs="Tahoma"/>
          <w:color w:val="000000" w:themeColor="text1"/>
        </w:rPr>
      </w:pPr>
    </w:p>
    <w:p w14:paraId="43D0369F" w14:textId="53F2C3A9" w:rsidR="00987ED0" w:rsidRDefault="003D5DDB" w:rsidP="00987ED0">
      <w:pPr>
        <w:pStyle w:val="NormalWeb"/>
        <w:spacing w:before="0" w:beforeAutospacing="0" w:after="0" w:afterAutospacing="0"/>
        <w:textAlignment w:val="top"/>
        <w:rPr>
          <w:rFonts w:ascii="Tahoma" w:hAnsi="Tahoma" w:cs="Tahoma"/>
          <w:color w:val="000000" w:themeColor="text1"/>
        </w:rPr>
      </w:pPr>
      <w:r>
        <w:rPr>
          <w:rFonts w:ascii="Tahoma" w:hAnsi="Tahoma" w:cs="Tahoma"/>
          <w:color w:val="000000" w:themeColor="text1"/>
        </w:rPr>
        <w:t xml:space="preserve">At the end of the week or when your child has completed the challenges, complete the </w:t>
      </w:r>
      <w:r w:rsidR="00C40AB4">
        <w:rPr>
          <w:rFonts w:ascii="Tahoma" w:hAnsi="Tahoma" w:cs="Tahoma"/>
          <w:color w:val="000000" w:themeColor="text1"/>
        </w:rPr>
        <w:t xml:space="preserve">Google Form document, which will inform how many of the challenges have been completed. </w:t>
      </w:r>
      <w:r w:rsidR="00A22D9B">
        <w:rPr>
          <w:rFonts w:ascii="Tahoma" w:hAnsi="Tahoma" w:cs="Tahoma"/>
          <w:color w:val="000000" w:themeColor="text1"/>
        </w:rPr>
        <w:t>Following this</w:t>
      </w:r>
      <w:r w:rsidR="009C6600">
        <w:rPr>
          <w:rFonts w:ascii="Tahoma" w:hAnsi="Tahoma" w:cs="Tahoma"/>
          <w:color w:val="000000" w:themeColor="text1"/>
        </w:rPr>
        <w:t>,</w:t>
      </w:r>
      <w:r w:rsidR="00A22D9B">
        <w:rPr>
          <w:rFonts w:ascii="Tahoma" w:hAnsi="Tahoma" w:cs="Tahoma"/>
          <w:color w:val="000000" w:themeColor="text1"/>
        </w:rPr>
        <w:t xml:space="preserve"> </w:t>
      </w:r>
      <w:r w:rsidR="009C6600">
        <w:rPr>
          <w:rFonts w:ascii="Tahoma" w:hAnsi="Tahoma" w:cs="Tahoma"/>
          <w:color w:val="000000" w:themeColor="text1"/>
        </w:rPr>
        <w:t>t</w:t>
      </w:r>
      <w:r w:rsidR="00C40AB4">
        <w:rPr>
          <w:rFonts w:ascii="Tahoma" w:hAnsi="Tahoma" w:cs="Tahoma"/>
          <w:color w:val="000000" w:themeColor="text1"/>
        </w:rPr>
        <w:t xml:space="preserve">he team colour, which completes the most challenges will be the winner! </w:t>
      </w:r>
    </w:p>
    <w:p w14:paraId="09AAB234" w14:textId="74833D7E" w:rsidR="00C40AB4" w:rsidRDefault="00C40AB4" w:rsidP="00987ED0">
      <w:pPr>
        <w:pStyle w:val="NormalWeb"/>
        <w:spacing w:before="0" w:beforeAutospacing="0" w:after="0" w:afterAutospacing="0"/>
        <w:textAlignment w:val="top"/>
        <w:rPr>
          <w:rFonts w:ascii="Tahoma" w:hAnsi="Tahoma" w:cs="Tahoma"/>
          <w:color w:val="000000" w:themeColor="text1"/>
        </w:rPr>
      </w:pPr>
    </w:p>
    <w:p w14:paraId="5635C356" w14:textId="10FCA7F1" w:rsidR="001C7091" w:rsidRDefault="001C7091" w:rsidP="00987ED0">
      <w:pPr>
        <w:pStyle w:val="NormalWeb"/>
        <w:spacing w:before="0" w:beforeAutospacing="0" w:after="0" w:afterAutospacing="0"/>
        <w:textAlignment w:val="top"/>
        <w:rPr>
          <w:rFonts w:ascii="Tahoma" w:hAnsi="Tahoma" w:cs="Tahoma"/>
          <w:color w:val="000000" w:themeColor="text1"/>
        </w:rPr>
      </w:pPr>
      <w:r>
        <w:rPr>
          <w:rFonts w:ascii="Tahoma" w:hAnsi="Tahoma" w:cs="Tahoma"/>
          <w:color w:val="000000" w:themeColor="text1"/>
        </w:rPr>
        <w:t>We would love to see lots of you getting involved and remember to tweet in any photos or videos to @</w:t>
      </w:r>
      <w:proofErr w:type="spellStart"/>
      <w:r>
        <w:rPr>
          <w:rFonts w:ascii="Tahoma" w:hAnsi="Tahoma" w:cs="Tahoma"/>
          <w:color w:val="000000" w:themeColor="text1"/>
        </w:rPr>
        <w:t>Row</w:t>
      </w:r>
      <w:r w:rsidR="00D471A0">
        <w:rPr>
          <w:rFonts w:ascii="Tahoma" w:hAnsi="Tahoma" w:cs="Tahoma"/>
          <w:color w:val="000000" w:themeColor="text1"/>
        </w:rPr>
        <w:t>P</w:t>
      </w:r>
      <w:r>
        <w:rPr>
          <w:rFonts w:ascii="Tahoma" w:hAnsi="Tahoma" w:cs="Tahoma"/>
          <w:color w:val="000000" w:themeColor="text1"/>
        </w:rPr>
        <w:t>ark</w:t>
      </w:r>
      <w:r w:rsidR="00D471A0">
        <w:rPr>
          <w:rFonts w:ascii="Tahoma" w:hAnsi="Tahoma" w:cs="Tahoma"/>
          <w:color w:val="000000" w:themeColor="text1"/>
        </w:rPr>
        <w:t>A</w:t>
      </w:r>
      <w:r>
        <w:rPr>
          <w:rFonts w:ascii="Tahoma" w:hAnsi="Tahoma" w:cs="Tahoma"/>
          <w:color w:val="000000" w:themeColor="text1"/>
        </w:rPr>
        <w:t>cademy</w:t>
      </w:r>
      <w:proofErr w:type="spellEnd"/>
      <w:r w:rsidR="00D471A0">
        <w:rPr>
          <w:rFonts w:ascii="Tahoma" w:hAnsi="Tahoma" w:cs="Tahoma"/>
          <w:color w:val="000000" w:themeColor="text1"/>
        </w:rPr>
        <w:t xml:space="preserve"> </w:t>
      </w:r>
      <w:r w:rsidR="009C6600">
        <w:rPr>
          <w:rFonts w:ascii="Tahoma" w:hAnsi="Tahoma" w:cs="Tahoma"/>
          <w:color w:val="000000" w:themeColor="text1"/>
        </w:rPr>
        <w:t>using</w:t>
      </w:r>
      <w:r w:rsidR="00A22D9B">
        <w:rPr>
          <w:rFonts w:ascii="Tahoma" w:hAnsi="Tahoma" w:cs="Tahoma"/>
          <w:color w:val="000000" w:themeColor="text1"/>
        </w:rPr>
        <w:t xml:space="preserve"> </w:t>
      </w:r>
      <w:r w:rsidR="00A22D9B">
        <w:rPr>
          <w:rFonts w:ascii="Tahoma" w:hAnsi="Tahoma" w:cs="Tahoma"/>
          <w:color w:val="000000" w:themeColor="text1"/>
        </w:rPr>
        <w:sym w:font="Symbol" w:char="F023"/>
      </w:r>
      <w:proofErr w:type="spellStart"/>
      <w:r w:rsidR="00A22D9B">
        <w:rPr>
          <w:rFonts w:ascii="Tahoma" w:hAnsi="Tahoma" w:cs="Tahoma"/>
          <w:color w:val="000000" w:themeColor="text1"/>
        </w:rPr>
        <w:t>RPAVirtualSportsWeek</w:t>
      </w:r>
      <w:proofErr w:type="spellEnd"/>
      <w:r>
        <w:rPr>
          <w:rFonts w:ascii="Tahoma" w:hAnsi="Tahoma" w:cs="Tahoma"/>
          <w:color w:val="000000" w:themeColor="text1"/>
        </w:rPr>
        <w:t xml:space="preserve">. </w:t>
      </w:r>
    </w:p>
    <w:p w14:paraId="6F4BEB5D" w14:textId="3315252F" w:rsidR="001C7091" w:rsidRDefault="001C7091" w:rsidP="001C7091">
      <w:pPr>
        <w:pStyle w:val="NormalWeb"/>
        <w:spacing w:before="0" w:beforeAutospacing="0" w:after="0" w:afterAutospacing="0"/>
        <w:textAlignment w:val="top"/>
        <w:rPr>
          <w:rFonts w:ascii="Tahoma" w:hAnsi="Tahoma" w:cs="Tahoma"/>
          <w:color w:val="000000" w:themeColor="text1"/>
        </w:rPr>
      </w:pPr>
      <w:r>
        <w:rPr>
          <w:rFonts w:ascii="Tahoma" w:hAnsi="Tahoma" w:cs="Tahoma"/>
          <w:color w:val="000000" w:themeColor="text1"/>
        </w:rPr>
        <w:t xml:space="preserve">Thank you and good luck! </w:t>
      </w:r>
    </w:p>
    <w:p w14:paraId="4D405025" w14:textId="374F6DA3" w:rsidR="001C7091" w:rsidRDefault="001C7091" w:rsidP="001C7091">
      <w:pPr>
        <w:pStyle w:val="NormalWeb"/>
        <w:spacing w:before="0" w:beforeAutospacing="0" w:after="0" w:afterAutospacing="0"/>
        <w:textAlignment w:val="top"/>
        <w:rPr>
          <w:rFonts w:ascii="Tahoma" w:hAnsi="Tahoma" w:cs="Tahoma"/>
          <w:color w:val="000000" w:themeColor="text1"/>
        </w:rPr>
      </w:pPr>
    </w:p>
    <w:p w14:paraId="7D2DEA04" w14:textId="4A8A436B" w:rsidR="001C7091" w:rsidRDefault="001C7091" w:rsidP="001C7091">
      <w:pPr>
        <w:pStyle w:val="NormalWeb"/>
        <w:spacing w:before="0" w:beforeAutospacing="0" w:after="0" w:afterAutospacing="0"/>
        <w:textAlignment w:val="top"/>
        <w:rPr>
          <w:rFonts w:ascii="Tahoma" w:hAnsi="Tahoma" w:cs="Tahoma"/>
          <w:color w:val="000000" w:themeColor="text1"/>
        </w:rPr>
      </w:pPr>
      <w:r>
        <w:rPr>
          <w:rFonts w:ascii="Tahoma" w:hAnsi="Tahoma" w:cs="Tahoma"/>
          <w:color w:val="000000" w:themeColor="text1"/>
        </w:rPr>
        <w:t>Mr Hunt.</w:t>
      </w:r>
    </w:p>
    <w:p w14:paraId="35494E9E" w14:textId="5859C8B5" w:rsidR="00A22D9B" w:rsidRDefault="00A22D9B" w:rsidP="001C7091">
      <w:pPr>
        <w:pStyle w:val="NormalWeb"/>
        <w:spacing w:before="0" w:beforeAutospacing="0" w:after="0" w:afterAutospacing="0"/>
        <w:textAlignment w:val="top"/>
        <w:rPr>
          <w:rFonts w:ascii="Tahoma" w:hAnsi="Tahoma" w:cs="Tahoma"/>
          <w:color w:val="000000" w:themeColor="text1"/>
        </w:rPr>
      </w:pPr>
    </w:p>
    <w:p w14:paraId="5483E4C0" w14:textId="77777777" w:rsidR="00D471A0" w:rsidRPr="001C7091" w:rsidRDefault="00D471A0" w:rsidP="001C7091">
      <w:pPr>
        <w:pStyle w:val="NormalWeb"/>
        <w:spacing w:before="0" w:beforeAutospacing="0" w:after="0" w:afterAutospacing="0"/>
        <w:textAlignment w:val="top"/>
        <w:rPr>
          <w:rFonts w:ascii="Tahoma" w:hAnsi="Tahoma" w:cs="Tahoma"/>
          <w:color w:val="000000" w:themeColor="text1"/>
        </w:rPr>
      </w:pPr>
    </w:p>
    <w:sectPr w:rsidR="00D471A0" w:rsidRPr="001C7091" w:rsidSect="00E125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D0"/>
    <w:rsid w:val="001C7091"/>
    <w:rsid w:val="002E5C2A"/>
    <w:rsid w:val="00364CEE"/>
    <w:rsid w:val="003935D1"/>
    <w:rsid w:val="003D5DDB"/>
    <w:rsid w:val="005A1B20"/>
    <w:rsid w:val="009709AE"/>
    <w:rsid w:val="00987ED0"/>
    <w:rsid w:val="009C6600"/>
    <w:rsid w:val="00A22D9B"/>
    <w:rsid w:val="00C40AB4"/>
    <w:rsid w:val="00CD3692"/>
    <w:rsid w:val="00D471A0"/>
    <w:rsid w:val="00E1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1481"/>
  <w15:chartTrackingRefBased/>
  <w15:docId w15:val="{F273BAE2-5F5C-D249-943A-804E92B6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ED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87ED0"/>
    <w:rPr>
      <w:b/>
      <w:bCs/>
    </w:rPr>
  </w:style>
  <w:style w:type="character" w:styleId="Hyperlink">
    <w:name w:val="Hyperlink"/>
    <w:basedOn w:val="DefaultParagraphFont"/>
    <w:uiPriority w:val="99"/>
    <w:unhideWhenUsed/>
    <w:rsid w:val="00987ED0"/>
    <w:rPr>
      <w:color w:val="0000FF"/>
      <w:u w:val="single"/>
    </w:rPr>
  </w:style>
  <w:style w:type="character" w:customStyle="1" w:styleId="apple-converted-space">
    <w:name w:val="apple-converted-space"/>
    <w:basedOn w:val="DefaultParagraphFont"/>
    <w:rsid w:val="00987ED0"/>
  </w:style>
  <w:style w:type="character" w:customStyle="1" w:styleId="UnresolvedMention">
    <w:name w:val="Unresolved Mention"/>
    <w:basedOn w:val="DefaultParagraphFont"/>
    <w:uiPriority w:val="99"/>
    <w:semiHidden/>
    <w:unhideWhenUsed/>
    <w:rsid w:val="00364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2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Shaylor, Adam</dc:creator>
  <cp:keywords/>
  <dc:description/>
  <cp:lastModifiedBy>Sarah Hulmes</cp:lastModifiedBy>
  <cp:revision>2</cp:revision>
  <dcterms:created xsi:type="dcterms:W3CDTF">2020-06-26T11:42:00Z</dcterms:created>
  <dcterms:modified xsi:type="dcterms:W3CDTF">2020-06-26T11:42:00Z</dcterms:modified>
</cp:coreProperties>
</file>