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097" w:rsidRPr="0028274F" w:rsidRDefault="004C2097" w:rsidP="00400E5C">
      <w:pPr>
        <w:pStyle w:val="LargeHeading"/>
        <w:jc w:val="both"/>
        <w:outlineLvl w:val="9"/>
        <w:rPr>
          <w:color w:val="333333"/>
          <w:sz w:val="24"/>
          <w:szCs w:val="24"/>
        </w:rPr>
        <w:sectPr w:rsidR="004C2097" w:rsidRPr="0028274F" w:rsidSect="004C2097">
          <w:headerReference w:type="default" r:id="rId8"/>
          <w:footerReference w:type="default" r:id="rId9"/>
          <w:footerReference w:type="first" r:id="rId10"/>
          <w:pgSz w:w="11906" w:h="16838"/>
          <w:pgMar w:top="1440" w:right="1077" w:bottom="851" w:left="1077" w:header="709" w:footer="709" w:gutter="0"/>
          <w:cols w:space="708"/>
          <w:titlePg/>
          <w:docGrid w:linePitch="360"/>
        </w:sectPr>
      </w:pPr>
    </w:p>
    <w:p w:rsidR="004C2097" w:rsidRPr="0028274F" w:rsidRDefault="004C2097" w:rsidP="00400E5C">
      <w:pPr>
        <w:pStyle w:val="LargeHeading"/>
        <w:jc w:val="both"/>
        <w:rPr>
          <w:sz w:val="24"/>
          <w:szCs w:val="24"/>
        </w:rPr>
      </w:pPr>
    </w:p>
    <w:p w:rsidR="004C2097" w:rsidRPr="0028274F" w:rsidRDefault="00B6227C" w:rsidP="00961A1E">
      <w:pPr>
        <w:pStyle w:val="LargeHeading"/>
        <w:rPr>
          <w:sz w:val="24"/>
          <w:szCs w:val="24"/>
        </w:rPr>
      </w:pPr>
      <w:bookmarkStart w:id="0" w:name="_GoBack"/>
      <w:r w:rsidRPr="0028274F">
        <w:rPr>
          <w:rFonts w:ascii="Whitney-Medium" w:hAnsi="Whitney-Medium"/>
          <w:noProof/>
          <w:sz w:val="24"/>
          <w:szCs w:val="24"/>
          <w:lang w:eastAsia="en-GB"/>
        </w:rPr>
        <w:drawing>
          <wp:inline distT="0" distB="0" distL="0" distR="0" wp14:anchorId="5E68A563" wp14:editId="6F9DA7EB">
            <wp:extent cx="4438650" cy="3136575"/>
            <wp:effectExtent l="0" t="0" r="0" b="0"/>
            <wp:docPr id="2" name="Picture 2" descr="http://victoriaacademiestrust.org/wp-content/uploads/2014/04/RPPA_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ctoriaacademiestrust.org/wp-content/uploads/2014/04/RPPA_RG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057" cy="3141102"/>
                    </a:xfrm>
                    <a:prstGeom prst="rect">
                      <a:avLst/>
                    </a:prstGeom>
                    <a:noFill/>
                    <a:ln>
                      <a:noFill/>
                    </a:ln>
                  </pic:spPr>
                </pic:pic>
              </a:graphicData>
            </a:graphic>
          </wp:inline>
        </w:drawing>
      </w:r>
    </w:p>
    <w:p w:rsidR="004C2097" w:rsidRPr="0028274F" w:rsidRDefault="004C2097" w:rsidP="00B6227C">
      <w:pPr>
        <w:pStyle w:val="LargeHeading"/>
        <w:rPr>
          <w:sz w:val="24"/>
          <w:szCs w:val="24"/>
        </w:rPr>
      </w:pPr>
      <w:bookmarkStart w:id="1" w:name="_Toc448756966"/>
      <w:bookmarkStart w:id="2" w:name="_Toc511315096"/>
      <w:bookmarkStart w:id="3" w:name="_Toc511513566"/>
      <w:bookmarkEnd w:id="0"/>
      <w:r w:rsidRPr="0028274F">
        <w:rPr>
          <w:sz w:val="24"/>
          <w:szCs w:val="24"/>
        </w:rPr>
        <w:br/>
      </w:r>
      <w:r w:rsidRPr="0028274F">
        <w:rPr>
          <w:rFonts w:ascii="Open Sans Light" w:hAnsi="Open Sans Light" w:cs="Open Sans Light"/>
          <w:sz w:val="24"/>
          <w:szCs w:val="24"/>
        </w:rPr>
        <w:t>Online Safety Policy</w:t>
      </w:r>
      <w:bookmarkEnd w:id="1"/>
      <w:bookmarkEnd w:id="2"/>
      <w:bookmarkEnd w:id="3"/>
    </w:p>
    <w:p w:rsidR="004C2097" w:rsidRPr="0028274F" w:rsidRDefault="004C2097">
      <w:pPr>
        <w:spacing w:after="200" w:line="276" w:lineRule="auto"/>
        <w:jc w:val="left"/>
        <w:rPr>
          <w:sz w:val="24"/>
          <w:szCs w:val="24"/>
        </w:rPr>
      </w:pPr>
      <w:r w:rsidRPr="0028274F">
        <w:rPr>
          <w:sz w:val="24"/>
          <w:szCs w:val="24"/>
        </w:rPr>
        <w:br w:type="page"/>
      </w:r>
    </w:p>
    <w:bookmarkStart w:id="4" w:name="_Toc448745588"/>
    <w:bookmarkStart w:id="5" w:name="_Toc448745801"/>
    <w:bookmarkStart w:id="6" w:name="_Toc511315097"/>
    <w:p w:rsidR="004C2097" w:rsidRPr="0028274F" w:rsidRDefault="004C2097" w:rsidP="00D87488">
      <w:pPr>
        <w:pStyle w:val="Heading2"/>
        <w:rPr>
          <w:rFonts w:asciiTheme="minorHAnsi" w:hAnsiTheme="minorHAnsi" w:cstheme="minorHAnsi"/>
          <w:sz w:val="24"/>
          <w:szCs w:val="24"/>
        </w:rPr>
      </w:pPr>
      <w:r w:rsidRPr="0028274F">
        <w:rPr>
          <w:rFonts w:asciiTheme="minorHAnsi" w:hAnsiTheme="minorHAnsi" w:cstheme="minorHAnsi"/>
          <w:noProof/>
          <w:sz w:val="24"/>
          <w:szCs w:val="24"/>
          <w:lang w:eastAsia="en-GB"/>
        </w:rPr>
        <w:lastRenderedPageBreak/>
        <mc:AlternateContent>
          <mc:Choice Requires="wps">
            <w:drawing>
              <wp:anchor distT="0" distB="0" distL="114300" distR="114300" simplePos="0" relativeHeight="251659264" behindDoc="0" locked="0" layoutInCell="1" allowOverlap="1" wp14:anchorId="1960664C" wp14:editId="22413100">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74F" w:rsidRDefault="0028274F" w:rsidP="00BC334D">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0664C"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Fsg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yOgWBJvZPUIzFUSmAUk&#10;hIUHQiPVd4wGWB4Z1t92VDGM2vcC2J+EhNht4w4knkdwUOeWzbmFihKgMmwwmsSVmTbUrld820Ck&#10;6b0JeQMvpuaOzU9ZHd4ZLAhX1GGZ2Q10fnZeTyt3+QsAAP//AwBQSwMEFAAGAAgAAAAhAPYPLybh&#10;AAAADwEAAA8AAABkcnMvZG93bnJldi54bWxMj81OwzAQhO9IvIO1SNxSO2kCJcSpEIgriPIjcXPj&#10;bRIRr6PYbcLbs5zguN+MZmeq7eIGccIp9J40pCsFAqnxtqdWw9vrY7IBEaIhawZPqOEbA2zr87PK&#10;lNbP9IKnXWwFh1AojYYuxrGUMjQdOhNWfkRi7eAnZyKfUyvtZGYOd4PMlLqSzvTEHzoz4n2Hzdfu&#10;6DS8Px0+P3L13D64Ypz9oiS5G6n15cVydwsi4hL/zPBbn6tDzZ32/kg2iEFDkm3SlL2sZHl+DYI9&#10;SVoUzPbM1mtmsq7k/x31DwAAAP//AwBQSwECLQAUAAYACAAAACEAtoM4kv4AAADhAQAAEwAAAAAA&#10;AAAAAAAAAAAAAAAAW0NvbnRlbnRfVHlwZXNdLnhtbFBLAQItABQABgAIAAAAIQA4/SH/1gAAAJQB&#10;AAALAAAAAAAAAAAAAAAAAC8BAABfcmVscy8ucmVsc1BLAQItABQABgAIAAAAIQBbBGOFsgIAALoF&#10;AAAOAAAAAAAAAAAAAAAAAC4CAABkcnMvZTJvRG9jLnhtbFBLAQItABQABgAIAAAAIQD2Dy8m4QAA&#10;AA8BAAAPAAAAAAAAAAAAAAAAAAwFAABkcnMvZG93bnJldi54bWxQSwUGAAAAAAQABADzAAAAGgYA&#10;AAAA&#10;" filled="f" stroked="f">
                <v:textbox>
                  <w:txbxContent>
                    <w:p w:rsidR="0028274F" w:rsidRDefault="0028274F" w:rsidP="00BC334D">
                      <w:pPr>
                        <w:jc w:val="center"/>
                        <w:rPr>
                          <w:rFonts w:ascii="Arial" w:hAnsi="Arial"/>
                        </w:rPr>
                      </w:pPr>
                      <w:r>
                        <w:rPr>
                          <w:rFonts w:ascii="Arial" w:hAnsi="Arial"/>
                          <w:color w:val="FFFFFF"/>
                          <w:sz w:val="60"/>
                        </w:rPr>
                        <w:t>4</w:t>
                      </w:r>
                    </w:p>
                  </w:txbxContent>
                </v:textbox>
              </v:shape>
            </w:pict>
          </mc:Fallback>
        </mc:AlternateContent>
      </w:r>
      <w:r w:rsidRPr="0028274F">
        <w:rPr>
          <w:rFonts w:asciiTheme="minorHAnsi" w:hAnsiTheme="minorHAnsi" w:cstheme="minorHAnsi"/>
          <w:sz w:val="24"/>
          <w:szCs w:val="24"/>
        </w:rPr>
        <w:t>Development / Monitoring / Review of this Policy</w:t>
      </w:r>
      <w:bookmarkEnd w:id="4"/>
      <w:bookmarkEnd w:id="5"/>
      <w:bookmarkEnd w:id="6"/>
    </w:p>
    <w:p w:rsidR="004C2097" w:rsidRPr="00DB763E" w:rsidRDefault="004C2097" w:rsidP="00DB763E">
      <w:pPr>
        <w:rPr>
          <w:rFonts w:asciiTheme="minorHAnsi" w:hAnsiTheme="minorHAnsi" w:cstheme="minorHAnsi"/>
          <w:sz w:val="24"/>
          <w:szCs w:val="24"/>
        </w:rPr>
      </w:pPr>
      <w:r w:rsidRPr="0028274F">
        <w:rPr>
          <w:rFonts w:asciiTheme="minorHAnsi" w:hAnsiTheme="minorHAnsi" w:cstheme="minorHAnsi"/>
          <w:sz w:val="24"/>
          <w:szCs w:val="24"/>
        </w:rPr>
        <w:t>This Online</w:t>
      </w:r>
      <w:r w:rsidR="00DB763E">
        <w:rPr>
          <w:rFonts w:asciiTheme="minorHAnsi" w:hAnsiTheme="minorHAnsi" w:cstheme="minorHAnsi"/>
          <w:sz w:val="24"/>
          <w:szCs w:val="24"/>
        </w:rPr>
        <w:t xml:space="preserve"> Safety policy has been developed with the Head of school, executive headteacher, Designated safeguarding lead (and deputy) and other staff including technical staff and teachers.</w:t>
      </w:r>
    </w:p>
    <w:tbl>
      <w:tblPr>
        <w:tblStyle w:val="TableGrid"/>
        <w:tblW w:w="5265" w:type="pct"/>
        <w:tblLayout w:type="fixed"/>
        <w:tblLook w:val="0000" w:firstRow="0" w:lastRow="0" w:firstColumn="0" w:lastColumn="0" w:noHBand="0" w:noVBand="0"/>
      </w:tblPr>
      <w:tblGrid>
        <w:gridCol w:w="5913"/>
        <w:gridCol w:w="3581"/>
      </w:tblGrid>
      <w:tr w:rsidR="004C2097" w:rsidRPr="0028274F" w:rsidTr="00327040">
        <w:trPr>
          <w:trHeight w:val="60"/>
        </w:trPr>
        <w:tc>
          <w:tcPr>
            <w:tcW w:w="5912" w:type="dxa"/>
          </w:tcPr>
          <w:p w:rsidR="004C2097" w:rsidRPr="0028274F" w:rsidRDefault="004C2097" w:rsidP="00B6227C">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 xml:space="preserve">This Online Safety policy was approved by </w:t>
            </w:r>
            <w:r w:rsidR="00B6227C" w:rsidRPr="0028274F">
              <w:rPr>
                <w:rFonts w:asciiTheme="minorHAnsi" w:hAnsiTheme="minorHAnsi" w:cstheme="minorHAnsi"/>
                <w:sz w:val="24"/>
                <w:szCs w:val="24"/>
                <w:lang w:eastAsia="en-GB"/>
              </w:rPr>
              <w:t>the Academy Council on:</w:t>
            </w:r>
          </w:p>
        </w:tc>
        <w:tc>
          <w:tcPr>
            <w:tcW w:w="3581" w:type="dxa"/>
          </w:tcPr>
          <w:p w:rsidR="004C2097" w:rsidRPr="0028274F" w:rsidRDefault="004C2097" w:rsidP="00C85202">
            <w:pPr>
              <w:spacing w:after="0"/>
              <w:jc w:val="left"/>
              <w:rPr>
                <w:rFonts w:asciiTheme="minorHAnsi" w:hAnsiTheme="minorHAnsi" w:cstheme="minorHAnsi"/>
                <w:i/>
                <w:sz w:val="24"/>
                <w:szCs w:val="24"/>
                <w:lang w:eastAsia="en-GB"/>
              </w:rPr>
            </w:pPr>
          </w:p>
        </w:tc>
      </w:tr>
      <w:tr w:rsidR="004C2097" w:rsidRPr="0028274F" w:rsidTr="00327040">
        <w:trPr>
          <w:trHeight w:val="60"/>
        </w:trPr>
        <w:tc>
          <w:tcPr>
            <w:tcW w:w="5912" w:type="dxa"/>
          </w:tcPr>
          <w:p w:rsidR="004C2097" w:rsidRPr="0028274F" w:rsidRDefault="004C2097" w:rsidP="00C85202">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The implementation of this Online Safety policy will be monitored by the:</w:t>
            </w:r>
          </w:p>
        </w:tc>
        <w:tc>
          <w:tcPr>
            <w:tcW w:w="3581" w:type="dxa"/>
          </w:tcPr>
          <w:p w:rsidR="004C2097" w:rsidRPr="0028274F" w:rsidRDefault="0028274F" w:rsidP="009C04E5">
            <w:pPr>
              <w:spacing w:after="0"/>
              <w:jc w:val="center"/>
              <w:rPr>
                <w:rFonts w:asciiTheme="minorHAnsi" w:hAnsiTheme="minorHAnsi" w:cstheme="minorHAnsi"/>
                <w:sz w:val="24"/>
                <w:szCs w:val="24"/>
                <w:lang w:eastAsia="en-GB"/>
              </w:rPr>
            </w:pPr>
            <w:r w:rsidRPr="009C04E5">
              <w:rPr>
                <w:rFonts w:asciiTheme="minorHAnsi" w:hAnsiTheme="minorHAnsi" w:cstheme="minorHAnsi"/>
                <w:sz w:val="24"/>
                <w:szCs w:val="24"/>
                <w:lang w:eastAsia="en-GB"/>
              </w:rPr>
              <w:t>Helen Smith</w:t>
            </w:r>
            <w:r w:rsidR="00B6227C" w:rsidRPr="009C04E5">
              <w:rPr>
                <w:rFonts w:asciiTheme="minorHAnsi" w:hAnsiTheme="minorHAnsi" w:cstheme="minorHAnsi"/>
                <w:sz w:val="24"/>
                <w:szCs w:val="24"/>
                <w:lang w:eastAsia="en-GB"/>
              </w:rPr>
              <w:t xml:space="preserve"> (DSL/Subject lead)</w:t>
            </w:r>
          </w:p>
        </w:tc>
      </w:tr>
      <w:tr w:rsidR="004C2097" w:rsidRPr="0028274F" w:rsidTr="00327040">
        <w:trPr>
          <w:trHeight w:val="60"/>
        </w:trPr>
        <w:tc>
          <w:tcPr>
            <w:tcW w:w="5912" w:type="dxa"/>
          </w:tcPr>
          <w:p w:rsidR="004C2097" w:rsidRPr="0028274F" w:rsidRDefault="004C2097" w:rsidP="00C85202">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Monitoring will take place at regular intervals:</w:t>
            </w:r>
          </w:p>
        </w:tc>
        <w:tc>
          <w:tcPr>
            <w:tcW w:w="3581" w:type="dxa"/>
          </w:tcPr>
          <w:p w:rsidR="004C2097" w:rsidRPr="0028274F" w:rsidRDefault="00B6227C" w:rsidP="00C85202">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Annually</w:t>
            </w:r>
          </w:p>
        </w:tc>
      </w:tr>
      <w:tr w:rsidR="004C2097" w:rsidRPr="0028274F" w:rsidTr="00327040">
        <w:trPr>
          <w:trHeight w:val="60"/>
        </w:trPr>
        <w:tc>
          <w:tcPr>
            <w:tcW w:w="5912" w:type="dxa"/>
          </w:tcPr>
          <w:p w:rsidR="004C2097" w:rsidRPr="0028274F" w:rsidRDefault="00B6227C" w:rsidP="00B6227C">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Academy Councillors</w:t>
            </w:r>
            <w:r w:rsidR="004C2097" w:rsidRPr="0028274F">
              <w:rPr>
                <w:rFonts w:asciiTheme="minorHAnsi" w:hAnsiTheme="minorHAnsi" w:cstheme="minorHAnsi"/>
                <w:sz w:val="24"/>
                <w:szCs w:val="24"/>
                <w:lang w:eastAsia="en-GB"/>
              </w:rPr>
              <w:t xml:space="preserve"> will receive a </w:t>
            </w:r>
            <w:r w:rsidRPr="0028274F">
              <w:rPr>
                <w:rFonts w:asciiTheme="minorHAnsi" w:hAnsiTheme="minorHAnsi" w:cstheme="minorHAnsi"/>
                <w:sz w:val="24"/>
                <w:szCs w:val="24"/>
                <w:lang w:eastAsia="en-GB"/>
              </w:rPr>
              <w:t xml:space="preserve">review </w:t>
            </w:r>
            <w:r w:rsidR="004C2097" w:rsidRPr="0028274F">
              <w:rPr>
                <w:rFonts w:asciiTheme="minorHAnsi" w:hAnsiTheme="minorHAnsi" w:cstheme="minorHAnsi"/>
                <w:sz w:val="24"/>
                <w:szCs w:val="24"/>
                <w:lang w:eastAsia="en-GB"/>
              </w:rPr>
              <w:t>on the implementation of the Online Safety Policy (which will include anonymous details of online safety incidents) at regular intervals:</w:t>
            </w:r>
          </w:p>
        </w:tc>
        <w:tc>
          <w:tcPr>
            <w:tcW w:w="3581" w:type="dxa"/>
          </w:tcPr>
          <w:p w:rsidR="004C2097" w:rsidRPr="0028274F" w:rsidRDefault="00B6227C" w:rsidP="00C85202">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Annually</w:t>
            </w:r>
          </w:p>
        </w:tc>
      </w:tr>
      <w:tr w:rsidR="004C2097" w:rsidRPr="0028274F" w:rsidTr="00327040">
        <w:trPr>
          <w:trHeight w:val="60"/>
        </w:trPr>
        <w:tc>
          <w:tcPr>
            <w:tcW w:w="5912" w:type="dxa"/>
          </w:tcPr>
          <w:p w:rsidR="004C2097" w:rsidRPr="0028274F" w:rsidRDefault="004C2097" w:rsidP="00C85202">
            <w:pPr>
              <w:spacing w:after="0"/>
              <w:jc w:val="left"/>
              <w:rPr>
                <w:rFonts w:asciiTheme="minorHAnsi" w:hAnsiTheme="minorHAnsi" w:cstheme="minorHAnsi"/>
                <w:sz w:val="24"/>
                <w:szCs w:val="24"/>
                <w:lang w:eastAsia="en-GB"/>
              </w:rPr>
            </w:pPr>
            <w:r w:rsidRPr="0028274F">
              <w:rPr>
                <w:rFonts w:asciiTheme="minorHAnsi" w:hAnsiTheme="minorHAnsi" w:cstheme="minorHAnsi"/>
                <w:spacing w:val="-2"/>
                <w:sz w:val="24"/>
                <w:szCs w:val="24"/>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581" w:type="dxa"/>
          </w:tcPr>
          <w:p w:rsidR="004C2097" w:rsidRPr="0028274F" w:rsidRDefault="004100DC" w:rsidP="004100DC">
            <w:pPr>
              <w:spacing w:after="0"/>
              <w:jc w:val="left"/>
              <w:rPr>
                <w:rFonts w:asciiTheme="minorHAnsi" w:hAnsiTheme="minorHAnsi" w:cstheme="minorHAnsi"/>
                <w:sz w:val="24"/>
                <w:szCs w:val="24"/>
                <w:lang w:eastAsia="en-GB"/>
              </w:rPr>
            </w:pPr>
            <w:r>
              <w:rPr>
                <w:rFonts w:asciiTheme="minorHAnsi" w:hAnsiTheme="minorHAnsi" w:cstheme="minorHAnsi"/>
                <w:sz w:val="24"/>
                <w:szCs w:val="24"/>
                <w:lang w:eastAsia="en-GB"/>
              </w:rPr>
              <w:t>February  2021</w:t>
            </w:r>
          </w:p>
        </w:tc>
      </w:tr>
      <w:tr w:rsidR="004C2097" w:rsidRPr="0028274F" w:rsidTr="00327040">
        <w:trPr>
          <w:trHeight w:val="60"/>
        </w:trPr>
        <w:tc>
          <w:tcPr>
            <w:tcW w:w="5912" w:type="dxa"/>
          </w:tcPr>
          <w:p w:rsidR="004C2097" w:rsidRPr="0028274F" w:rsidRDefault="004C2097" w:rsidP="00C85202">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Should serious online safety incidents take place, the following external persons / agencies should be informed:</w:t>
            </w:r>
          </w:p>
        </w:tc>
        <w:tc>
          <w:tcPr>
            <w:tcW w:w="3581" w:type="dxa"/>
          </w:tcPr>
          <w:p w:rsidR="00E25D61" w:rsidRPr="0028274F" w:rsidRDefault="00E25D61" w:rsidP="00C85202">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Kate Tewley – Executive Headteacher</w:t>
            </w:r>
          </w:p>
          <w:p w:rsidR="00E25D61" w:rsidRPr="0028274F" w:rsidRDefault="00E25D61" w:rsidP="00C85202">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LADO – at Staffordshire Safeguarding board</w:t>
            </w:r>
          </w:p>
          <w:p w:rsidR="004C2097" w:rsidRPr="0028274F" w:rsidRDefault="00E25D61" w:rsidP="00C85202">
            <w:pPr>
              <w:spacing w:after="0"/>
              <w:jc w:val="left"/>
              <w:rPr>
                <w:rFonts w:asciiTheme="minorHAnsi" w:hAnsiTheme="minorHAnsi" w:cstheme="minorHAnsi"/>
                <w:sz w:val="24"/>
                <w:szCs w:val="24"/>
                <w:lang w:eastAsia="en-GB"/>
              </w:rPr>
            </w:pPr>
            <w:r w:rsidRPr="0028274F">
              <w:rPr>
                <w:rFonts w:asciiTheme="minorHAnsi" w:hAnsiTheme="minorHAnsi" w:cstheme="minorHAnsi"/>
                <w:sz w:val="24"/>
                <w:szCs w:val="24"/>
                <w:lang w:eastAsia="en-GB"/>
              </w:rPr>
              <w:t>Staffordshire Police</w:t>
            </w:r>
          </w:p>
        </w:tc>
      </w:tr>
    </w:tbl>
    <w:p w:rsidR="004C2097" w:rsidRPr="0028274F" w:rsidRDefault="004C2097" w:rsidP="00D87488">
      <w:pPr>
        <w:rPr>
          <w:rFonts w:asciiTheme="minorHAnsi" w:hAnsiTheme="minorHAnsi" w:cstheme="minorHAnsi"/>
          <w:i/>
          <w:sz w:val="24"/>
          <w:szCs w:val="24"/>
        </w:rPr>
      </w:pPr>
      <w:r w:rsidRPr="0028274F">
        <w:rPr>
          <w:rFonts w:asciiTheme="minorHAnsi" w:hAnsiTheme="minorHAnsi" w:cstheme="minorHAnsi"/>
          <w:sz w:val="24"/>
          <w:szCs w:val="24"/>
        </w:rPr>
        <w:t xml:space="preserve">The school will monitor the impact of the policy using: </w:t>
      </w:r>
    </w:p>
    <w:p w:rsidR="004C2097" w:rsidRPr="0028274F" w:rsidRDefault="004C2097" w:rsidP="00DD51DE">
      <w:pPr>
        <w:pStyle w:val="ListParagraph"/>
        <w:numPr>
          <w:ilvl w:val="0"/>
          <w:numId w:val="5"/>
        </w:numPr>
        <w:rPr>
          <w:rFonts w:asciiTheme="minorHAnsi" w:hAnsiTheme="minorHAnsi" w:cstheme="minorHAnsi"/>
          <w:sz w:val="24"/>
          <w:szCs w:val="24"/>
        </w:rPr>
      </w:pPr>
      <w:r w:rsidRPr="0028274F">
        <w:rPr>
          <w:rFonts w:asciiTheme="minorHAnsi" w:hAnsiTheme="minorHAnsi" w:cstheme="minorHAnsi"/>
          <w:sz w:val="24"/>
          <w:szCs w:val="24"/>
        </w:rPr>
        <w:t>Logs of reported incidents</w:t>
      </w:r>
    </w:p>
    <w:p w:rsidR="004C2097" w:rsidRPr="0028274F" w:rsidRDefault="004C2097" w:rsidP="00DD51DE">
      <w:pPr>
        <w:pStyle w:val="ListParagraph"/>
        <w:numPr>
          <w:ilvl w:val="0"/>
          <w:numId w:val="5"/>
        </w:numPr>
        <w:rPr>
          <w:rFonts w:asciiTheme="minorHAnsi" w:hAnsiTheme="minorHAnsi" w:cstheme="minorHAnsi"/>
          <w:sz w:val="24"/>
          <w:szCs w:val="24"/>
        </w:rPr>
      </w:pPr>
      <w:r w:rsidRPr="0028274F">
        <w:rPr>
          <w:rFonts w:asciiTheme="minorHAnsi" w:hAnsiTheme="minorHAnsi" w:cstheme="minorHAnsi"/>
          <w:sz w:val="24"/>
          <w:szCs w:val="24"/>
        </w:rPr>
        <w:t xml:space="preserve">Monitoring logs of internet activity (including sites visited) / filtering </w:t>
      </w:r>
    </w:p>
    <w:p w:rsidR="004C2097" w:rsidRDefault="004C2097" w:rsidP="00DD51DE">
      <w:pPr>
        <w:pStyle w:val="ListParagraph"/>
        <w:numPr>
          <w:ilvl w:val="0"/>
          <w:numId w:val="5"/>
        </w:numPr>
        <w:rPr>
          <w:rFonts w:asciiTheme="minorHAnsi" w:hAnsiTheme="minorHAnsi" w:cstheme="minorHAnsi"/>
          <w:sz w:val="24"/>
          <w:szCs w:val="24"/>
        </w:rPr>
      </w:pPr>
      <w:r w:rsidRPr="0028274F">
        <w:rPr>
          <w:rFonts w:asciiTheme="minorHAnsi" w:hAnsiTheme="minorHAnsi" w:cstheme="minorHAnsi"/>
          <w:sz w:val="24"/>
          <w:szCs w:val="24"/>
        </w:rPr>
        <w:t xml:space="preserve">Surveys / questionnaires of </w:t>
      </w:r>
      <w:r w:rsidR="004100DC">
        <w:rPr>
          <w:rFonts w:asciiTheme="minorHAnsi" w:hAnsiTheme="minorHAnsi" w:cstheme="minorHAnsi"/>
          <w:sz w:val="24"/>
          <w:szCs w:val="24"/>
        </w:rPr>
        <w:t>staff, pupils and parents/carers.</w:t>
      </w:r>
    </w:p>
    <w:p w:rsidR="009C04E5" w:rsidRDefault="009C04E5" w:rsidP="004100DC">
      <w:pPr>
        <w:rPr>
          <w:rFonts w:asciiTheme="minorHAnsi" w:hAnsiTheme="minorHAnsi" w:cstheme="minorHAnsi"/>
          <w:sz w:val="24"/>
          <w:szCs w:val="24"/>
        </w:rPr>
      </w:pPr>
    </w:p>
    <w:p w:rsidR="004C2097" w:rsidRPr="004100DC" w:rsidRDefault="004C2097" w:rsidP="004100DC">
      <w:pPr>
        <w:rPr>
          <w:rFonts w:asciiTheme="minorHAnsi" w:hAnsiTheme="minorHAnsi" w:cstheme="minorHAnsi"/>
          <w:sz w:val="24"/>
          <w:szCs w:val="24"/>
        </w:rPr>
      </w:pPr>
      <w:r w:rsidRPr="0028274F">
        <w:rPr>
          <w:noProof/>
          <w:lang w:eastAsia="en-GB"/>
        </w:rPr>
        <w:lastRenderedPageBreak/>
        <mc:AlternateContent>
          <mc:Choice Requires="wps">
            <w:drawing>
              <wp:anchor distT="0" distB="0" distL="114300" distR="114300" simplePos="0" relativeHeight="251661312" behindDoc="0" locked="0" layoutInCell="1" allowOverlap="1" wp14:anchorId="0BF3F546" wp14:editId="29153355">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74F" w:rsidRDefault="0028274F" w:rsidP="00BC334D">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F546" id="Text Box 11" o:spid="_x0000_s1027" type="#_x0000_t202" style="position:absolute;left:0;text-align:left;margin-left:-140.55pt;margin-top:52.6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dG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3F6GhbYankjqwcQsJIg&#10;MNAizD1YNFL9wGiAGZJh/X1HFcOo/SDgESQhIXbouA2J5xFs1Lllc26hogSoDBuMpuXKTINq1yu+&#10;bSDS9OyEvIaHU3Mn6qesgJHdwJxw3A4zzQ6i873zepq8y18AAAD//wMAUEsDBBQABgAIAAAAIQAH&#10;eBLf3gAAAA0BAAAPAAAAZHJzL2Rvd25yZXYueG1sTI/BTsMwEETvSPyDtUi9pXaiBrUhTlUVcQXR&#10;AhI3N94mEfE6it0m/D3LCY77ZjQ7U25n14srjqHzpCFdKhBItbcdNRrejk/JGkSIhqzpPaGGbwyw&#10;rW5vSlNYP9ErXg+xERxCoTAa2hiHQspQt+hMWPoBibWzH52JfI6NtKOZONz1MlPqXjrTEX9ozYD7&#10;Fuuvw8VpeH8+f36s1Evz6PJh8rOS5DZS68XdvHsAEXGOf2b4rc/VoeJOJ38hG0SvIcnWacpeVlSe&#10;gWBLkuY5oxOjDSNZlfL/iuoHAAD//wMAUEsBAi0AFAAGAAgAAAAhALaDOJL+AAAA4QEAABMAAAAA&#10;AAAAAAAAAAAAAAAAAFtDb250ZW50X1R5cGVzXS54bWxQSwECLQAUAAYACAAAACEAOP0h/9YAAACU&#10;AQAACwAAAAAAAAAAAAAAAAAvAQAAX3JlbHMvLnJlbHNQSwECLQAUAAYACAAAACEAao7HRrYCAADB&#10;BQAADgAAAAAAAAAAAAAAAAAuAgAAZHJzL2Uyb0RvYy54bWxQSwECLQAUAAYACAAAACEAB3gS394A&#10;AAANAQAADwAAAAAAAAAAAAAAAAAQBQAAZHJzL2Rvd25yZXYueG1sUEsFBgAAAAAEAAQA8wAAABsG&#10;AAAAAA==&#10;" filled="f" stroked="f">
                <v:textbox>
                  <w:txbxContent>
                    <w:p w:rsidR="0028274F" w:rsidRDefault="0028274F" w:rsidP="00BC334D">
                      <w:pPr>
                        <w:jc w:val="center"/>
                        <w:rPr>
                          <w:rFonts w:ascii="Arial" w:hAnsi="Arial"/>
                        </w:rPr>
                      </w:pPr>
                      <w:r>
                        <w:rPr>
                          <w:rFonts w:ascii="Arial" w:hAnsi="Arial"/>
                          <w:color w:val="FFFFFF"/>
                          <w:sz w:val="60"/>
                        </w:rPr>
                        <w:t>6</w:t>
                      </w:r>
                    </w:p>
                  </w:txbxContent>
                </v:textbox>
              </v:shape>
            </w:pict>
          </mc:Fallback>
        </mc:AlternateContent>
      </w:r>
    </w:p>
    <w:p w:rsidR="004C2097" w:rsidRPr="00DB763E" w:rsidRDefault="004C2097" w:rsidP="00D87488">
      <w:pPr>
        <w:pStyle w:val="Heading2"/>
        <w:rPr>
          <w:rFonts w:asciiTheme="minorHAnsi" w:hAnsiTheme="minorHAnsi" w:cstheme="minorHAnsi"/>
          <w:b/>
          <w:sz w:val="24"/>
          <w:szCs w:val="24"/>
        </w:rPr>
      </w:pPr>
      <w:bookmarkStart w:id="7" w:name="_Toc448745590"/>
      <w:bookmarkStart w:id="8" w:name="_Toc448745803"/>
      <w:bookmarkStart w:id="9" w:name="_Toc511315099"/>
      <w:r w:rsidRPr="00DB763E">
        <w:rPr>
          <w:rFonts w:asciiTheme="minorHAnsi" w:hAnsiTheme="minorHAnsi" w:cstheme="minorHAnsi"/>
          <w:b/>
          <w:sz w:val="24"/>
          <w:szCs w:val="24"/>
        </w:rPr>
        <w:t>Scope of the Policy</w:t>
      </w:r>
      <w:bookmarkEnd w:id="7"/>
      <w:bookmarkEnd w:id="8"/>
      <w:bookmarkEnd w:id="9"/>
    </w:p>
    <w:p w:rsidR="004C2097" w:rsidRPr="0028274F" w:rsidRDefault="004C2097" w:rsidP="00D87488">
      <w:pPr>
        <w:rPr>
          <w:rFonts w:asciiTheme="minorHAnsi" w:hAnsiTheme="minorHAnsi" w:cstheme="minorHAnsi"/>
          <w:sz w:val="24"/>
          <w:szCs w:val="24"/>
        </w:rPr>
      </w:pPr>
      <w:r w:rsidRPr="0028274F">
        <w:rPr>
          <w:rFonts w:asciiTheme="minorHAnsi" w:hAnsiTheme="minorHAnsi" w:cstheme="minorHAnsi"/>
          <w:sz w:val="24"/>
          <w:szCs w:val="24"/>
        </w:rPr>
        <w:t>This po</w:t>
      </w:r>
      <w:r w:rsidR="00E25D61" w:rsidRPr="0028274F">
        <w:rPr>
          <w:rFonts w:asciiTheme="minorHAnsi" w:hAnsiTheme="minorHAnsi" w:cstheme="minorHAnsi"/>
          <w:sz w:val="24"/>
          <w:szCs w:val="24"/>
        </w:rPr>
        <w:t>licy applies to all members of Rowley Park Academy</w:t>
      </w:r>
      <w:r w:rsidR="00327040" w:rsidRPr="0028274F">
        <w:rPr>
          <w:rFonts w:asciiTheme="minorHAnsi" w:hAnsiTheme="minorHAnsi" w:cstheme="minorHAnsi"/>
          <w:sz w:val="24"/>
          <w:szCs w:val="24"/>
        </w:rPr>
        <w:t xml:space="preserve"> (including staff, </w:t>
      </w:r>
      <w:r w:rsidRPr="0028274F">
        <w:rPr>
          <w:rFonts w:asciiTheme="minorHAnsi" w:hAnsiTheme="minorHAnsi" w:cstheme="minorHAnsi"/>
          <w:sz w:val="24"/>
          <w:szCs w:val="24"/>
        </w:rPr>
        <w:t xml:space="preserve">pupils, volunteers, parents / carers, visitors, </w:t>
      </w:r>
      <w:r w:rsidRPr="004100DC">
        <w:rPr>
          <w:rFonts w:asciiTheme="minorHAnsi" w:hAnsiTheme="minorHAnsi" w:cstheme="minorHAnsi"/>
          <w:sz w:val="24"/>
          <w:szCs w:val="24"/>
        </w:rPr>
        <w:t>community users</w:t>
      </w:r>
      <w:r w:rsidRPr="0028274F">
        <w:rPr>
          <w:rFonts w:asciiTheme="minorHAnsi" w:hAnsiTheme="minorHAnsi" w:cstheme="minorHAnsi"/>
          <w:sz w:val="24"/>
          <w:szCs w:val="24"/>
        </w:rPr>
        <w:t>) who have ac</w:t>
      </w:r>
      <w:r w:rsidR="00E25D61" w:rsidRPr="0028274F">
        <w:rPr>
          <w:rFonts w:asciiTheme="minorHAnsi" w:hAnsiTheme="minorHAnsi" w:cstheme="minorHAnsi"/>
          <w:sz w:val="24"/>
          <w:szCs w:val="24"/>
        </w:rPr>
        <w:t xml:space="preserve">cess to and are users of schools </w:t>
      </w:r>
      <w:r w:rsidRPr="0028274F">
        <w:rPr>
          <w:rFonts w:asciiTheme="minorHAnsi" w:hAnsiTheme="minorHAnsi" w:cstheme="minorHAnsi"/>
          <w:sz w:val="24"/>
          <w:szCs w:val="24"/>
        </w:rPr>
        <w:t xml:space="preserve">digital technology  </w:t>
      </w:r>
      <w:r w:rsidR="00E25D61" w:rsidRPr="0028274F">
        <w:rPr>
          <w:rFonts w:asciiTheme="minorHAnsi" w:hAnsiTheme="minorHAnsi" w:cstheme="minorHAnsi"/>
          <w:sz w:val="24"/>
          <w:szCs w:val="24"/>
        </w:rPr>
        <w:t>systems, both in and out of school.</w:t>
      </w:r>
    </w:p>
    <w:p w:rsidR="004C2097" w:rsidRPr="0028274F" w:rsidRDefault="004C2097" w:rsidP="00D87488">
      <w:pPr>
        <w:rPr>
          <w:rFonts w:asciiTheme="minorHAnsi" w:hAnsiTheme="minorHAnsi" w:cstheme="minorHAnsi"/>
          <w:sz w:val="24"/>
          <w:szCs w:val="24"/>
        </w:rPr>
      </w:pPr>
      <w:r w:rsidRPr="0028274F">
        <w:rPr>
          <w:rFonts w:asciiTheme="minorHAnsi" w:hAnsiTheme="minorHAnsi" w:cstheme="minorHAnsi"/>
          <w:sz w:val="24"/>
          <w:szCs w:val="24"/>
        </w:rPr>
        <w:t xml:space="preserve">The </w:t>
      </w:r>
      <w:r w:rsidR="00E25D61" w:rsidRPr="0028274F">
        <w:rPr>
          <w:rFonts w:asciiTheme="minorHAnsi" w:hAnsiTheme="minorHAnsi" w:cstheme="minorHAnsi"/>
          <w:sz w:val="24"/>
          <w:szCs w:val="24"/>
        </w:rPr>
        <w:t xml:space="preserve">school </w:t>
      </w:r>
      <w:r w:rsidRPr="0028274F">
        <w:rPr>
          <w:rFonts w:asciiTheme="minorHAnsi" w:hAnsiTheme="minorHAnsi" w:cstheme="minorHAnsi"/>
          <w:sz w:val="24"/>
          <w:szCs w:val="24"/>
        </w:rPr>
        <w:t>will deal with such incidents within this policy and associated behaviour and anti-bullying policies and will, where known, inform parents / carers of incidents of inappropriate Online Safety behaviour that take place out of school.</w:t>
      </w:r>
    </w:p>
    <w:bookmarkStart w:id="10" w:name="_Toc448745591"/>
    <w:bookmarkStart w:id="11" w:name="_Toc448745804"/>
    <w:bookmarkStart w:id="12" w:name="_Toc511315100"/>
    <w:p w:rsidR="004C2097" w:rsidRPr="00DB763E" w:rsidRDefault="004C2097" w:rsidP="001708FA">
      <w:pPr>
        <w:pStyle w:val="Heading2"/>
        <w:rPr>
          <w:rFonts w:asciiTheme="minorHAnsi" w:hAnsiTheme="minorHAnsi" w:cstheme="minorHAnsi"/>
          <w:b/>
          <w:sz w:val="24"/>
          <w:szCs w:val="24"/>
        </w:rPr>
      </w:pPr>
      <w:r w:rsidRPr="00DB763E">
        <w:rPr>
          <w:rFonts w:asciiTheme="minorHAnsi" w:hAnsiTheme="minorHAnsi" w:cstheme="minorHAnsi"/>
          <w:b/>
          <w:noProof/>
          <w:sz w:val="24"/>
          <w:szCs w:val="24"/>
          <w:lang w:eastAsia="en-GB"/>
        </w:rPr>
        <mc:AlternateContent>
          <mc:Choice Requires="wps">
            <w:drawing>
              <wp:anchor distT="0" distB="0" distL="114300" distR="114300" simplePos="0" relativeHeight="251662336" behindDoc="0" locked="0" layoutInCell="1" allowOverlap="1" wp14:anchorId="2D5F007F" wp14:editId="30A2DFF4">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74F" w:rsidRDefault="0028274F" w:rsidP="00BC334D">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F007F" id="Text Box 10" o:spid="_x0000_s1028" type="#_x0000_t202" style="position:absolute;margin-left:-140.55pt;margin-top:464.1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6j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EVlgy+WNrB6AwEoC&#10;wYCLsPdAaKT6gdEAOyTD+vuOKoZR+0HAI0hCQsDNuAOJ5xEc1Lllc26hogSoDBuMJnFlpkW16xXf&#10;NhBpenZCXsPDqbkj9VNWh+cGe8LVdthpdhGdn53X0+Zd/gI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AcpHqO1AgAA&#10;wQUAAA4AAAAAAAAAAAAAAAAALgIAAGRycy9lMm9Eb2MueG1sUEsBAi0AFAAGAAgAAAAhAM9dz4fg&#10;AAAADgEAAA8AAAAAAAAAAAAAAAAADwUAAGRycy9kb3ducmV2LnhtbFBLBQYAAAAABAAEAPMAAAAc&#10;BgAAAAA=&#10;" filled="f" stroked="f">
                <v:textbox>
                  <w:txbxContent>
                    <w:p w:rsidR="0028274F" w:rsidRDefault="0028274F" w:rsidP="00BC334D">
                      <w:pPr>
                        <w:jc w:val="center"/>
                        <w:rPr>
                          <w:rFonts w:ascii="Arial" w:hAnsi="Arial"/>
                        </w:rPr>
                      </w:pPr>
                      <w:r>
                        <w:rPr>
                          <w:rFonts w:ascii="Arial" w:hAnsi="Arial"/>
                          <w:color w:val="FFFFFF"/>
                          <w:sz w:val="60"/>
                        </w:rPr>
                        <w:t>7</w:t>
                      </w:r>
                    </w:p>
                  </w:txbxContent>
                </v:textbox>
              </v:shape>
            </w:pict>
          </mc:Fallback>
        </mc:AlternateContent>
      </w:r>
      <w:r w:rsidRPr="00DB763E">
        <w:rPr>
          <w:rFonts w:asciiTheme="minorHAnsi" w:hAnsiTheme="minorHAnsi" w:cstheme="minorHAnsi"/>
          <w:b/>
          <w:sz w:val="24"/>
          <w:szCs w:val="24"/>
        </w:rPr>
        <w:t>Roles and Responsibilities</w:t>
      </w:r>
      <w:bookmarkEnd w:id="10"/>
      <w:bookmarkEnd w:id="11"/>
      <w:bookmarkEnd w:id="12"/>
    </w:p>
    <w:p w:rsidR="004C2097" w:rsidRPr="0028274F" w:rsidRDefault="00E25D61" w:rsidP="004C2097">
      <w:pPr>
        <w:pStyle w:val="Heading2"/>
        <w:rPr>
          <w:rFonts w:asciiTheme="minorHAnsi" w:hAnsiTheme="minorHAnsi" w:cstheme="minorHAnsi"/>
          <w:sz w:val="24"/>
          <w:szCs w:val="24"/>
        </w:rPr>
      </w:pPr>
      <w:bookmarkStart w:id="13" w:name="_Toc448745592"/>
      <w:bookmarkStart w:id="14" w:name="_Toc448745805"/>
      <w:bookmarkStart w:id="15" w:name="_Toc511315101"/>
      <w:r w:rsidRPr="0028274F">
        <w:rPr>
          <w:rFonts w:asciiTheme="minorHAnsi" w:hAnsiTheme="minorHAnsi" w:cstheme="minorHAnsi"/>
          <w:sz w:val="24"/>
          <w:szCs w:val="24"/>
        </w:rPr>
        <w:t>Academy Councillors</w:t>
      </w:r>
      <w:bookmarkEnd w:id="13"/>
      <w:bookmarkEnd w:id="14"/>
      <w:bookmarkEnd w:id="15"/>
    </w:p>
    <w:p w:rsidR="009078AE" w:rsidRDefault="00E25D61" w:rsidP="009078AE">
      <w:pPr>
        <w:rPr>
          <w:rFonts w:asciiTheme="minorHAnsi" w:hAnsiTheme="minorHAnsi" w:cstheme="minorHAnsi"/>
          <w:sz w:val="24"/>
          <w:szCs w:val="24"/>
        </w:rPr>
      </w:pPr>
      <w:r w:rsidRPr="0028274F">
        <w:rPr>
          <w:rFonts w:asciiTheme="minorHAnsi" w:hAnsiTheme="minorHAnsi" w:cstheme="minorHAnsi"/>
          <w:sz w:val="24"/>
          <w:szCs w:val="24"/>
        </w:rPr>
        <w:t>Academy Councillors</w:t>
      </w:r>
      <w:r w:rsidRPr="0028274F">
        <w:rPr>
          <w:rFonts w:asciiTheme="minorHAnsi" w:hAnsiTheme="minorHAnsi" w:cstheme="minorHAnsi"/>
          <w:i/>
          <w:sz w:val="24"/>
          <w:szCs w:val="24"/>
        </w:rPr>
        <w:t xml:space="preserve"> </w:t>
      </w:r>
      <w:r w:rsidR="004C2097" w:rsidRPr="0028274F">
        <w:rPr>
          <w:rFonts w:asciiTheme="minorHAnsi" w:hAnsiTheme="minorHAnsi" w:cstheme="minorHAnsi"/>
          <w:sz w:val="24"/>
          <w:szCs w:val="24"/>
        </w:rPr>
        <w:t xml:space="preserve">are responsible for the approval of the Online Safety Policy and for reviewing the effectiveness of the policy. This will be carried out by the </w:t>
      </w:r>
      <w:r w:rsidRPr="0028274F">
        <w:rPr>
          <w:rFonts w:asciiTheme="minorHAnsi" w:hAnsiTheme="minorHAnsi" w:cstheme="minorHAnsi"/>
          <w:sz w:val="24"/>
          <w:szCs w:val="24"/>
        </w:rPr>
        <w:t>Council</w:t>
      </w:r>
      <w:bookmarkStart w:id="16" w:name="_Toc448745593"/>
      <w:bookmarkStart w:id="17" w:name="_Toc448745806"/>
      <w:bookmarkStart w:id="18" w:name="_Toc511315102"/>
      <w:r w:rsidR="009078AE">
        <w:rPr>
          <w:rFonts w:asciiTheme="minorHAnsi" w:hAnsiTheme="minorHAnsi" w:cstheme="minorHAnsi"/>
          <w:sz w:val="24"/>
          <w:szCs w:val="24"/>
        </w:rPr>
        <w:t>lors in their Monitoring visits.</w:t>
      </w:r>
    </w:p>
    <w:p w:rsidR="004C2097" w:rsidRPr="0028274F" w:rsidRDefault="00883407" w:rsidP="00742710">
      <w:pPr>
        <w:pStyle w:val="Heading2"/>
        <w:rPr>
          <w:rFonts w:asciiTheme="minorHAnsi" w:hAnsiTheme="minorHAnsi" w:cstheme="minorHAnsi"/>
          <w:sz w:val="24"/>
          <w:szCs w:val="24"/>
        </w:rPr>
      </w:pPr>
      <w:bookmarkStart w:id="19" w:name="_Toc448745594"/>
      <w:bookmarkStart w:id="20" w:name="_Toc448745807"/>
      <w:bookmarkStart w:id="21" w:name="_Toc511315103"/>
      <w:bookmarkEnd w:id="16"/>
      <w:bookmarkEnd w:id="17"/>
      <w:bookmarkEnd w:id="18"/>
      <w:r w:rsidRPr="0028274F">
        <w:rPr>
          <w:rFonts w:asciiTheme="minorHAnsi" w:hAnsiTheme="minorHAnsi" w:cstheme="minorHAnsi"/>
          <w:sz w:val="24"/>
          <w:szCs w:val="24"/>
        </w:rPr>
        <w:lastRenderedPageBreak/>
        <w:t>Computing Lead</w:t>
      </w:r>
      <w:bookmarkEnd w:id="19"/>
      <w:bookmarkEnd w:id="20"/>
      <w:bookmarkEnd w:id="21"/>
      <w:r w:rsidR="00011DCA">
        <w:rPr>
          <w:rFonts w:asciiTheme="minorHAnsi" w:hAnsiTheme="minorHAnsi" w:cstheme="minorHAnsi"/>
          <w:sz w:val="24"/>
          <w:szCs w:val="24"/>
        </w:rPr>
        <w:t>/DSL</w:t>
      </w:r>
    </w:p>
    <w:p w:rsidR="004C2097" w:rsidRPr="00011DCA" w:rsidRDefault="00011DCA" w:rsidP="00011DCA">
      <w:pPr>
        <w:rPr>
          <w:rFonts w:asciiTheme="minorHAnsi" w:hAnsiTheme="minorHAnsi" w:cstheme="minorHAnsi"/>
          <w:sz w:val="24"/>
          <w:szCs w:val="24"/>
        </w:rPr>
      </w:pPr>
      <w:r>
        <w:rPr>
          <w:rFonts w:asciiTheme="minorHAnsi" w:hAnsiTheme="minorHAnsi" w:cstheme="minorHAnsi"/>
          <w:sz w:val="24"/>
          <w:szCs w:val="24"/>
        </w:rPr>
        <w:t xml:space="preserve">Helen Smith </w:t>
      </w:r>
      <w:r w:rsidR="004C2097" w:rsidRPr="00011DCA">
        <w:rPr>
          <w:rFonts w:asciiTheme="minorHAnsi" w:hAnsiTheme="minorHAnsi" w:cstheme="minorHAnsi"/>
          <w:sz w:val="24"/>
          <w:szCs w:val="24"/>
        </w:rPr>
        <w:t>takes day to day responsibility for online safety issues and has a leading role in establishing and reviewing th</w:t>
      </w:r>
      <w:r w:rsidRPr="00011DCA">
        <w:rPr>
          <w:rFonts w:asciiTheme="minorHAnsi" w:hAnsiTheme="minorHAnsi" w:cstheme="minorHAnsi"/>
          <w:sz w:val="24"/>
          <w:szCs w:val="24"/>
        </w:rPr>
        <w:t>e school online safety policies including training and advice for staff, liaising with technical staff and acting on online safety concerns/misuse.</w:t>
      </w:r>
    </w:p>
    <w:p w:rsidR="004C2097" w:rsidRPr="0028274F" w:rsidRDefault="004C2097" w:rsidP="004C2097">
      <w:pPr>
        <w:pStyle w:val="Heading2"/>
        <w:rPr>
          <w:rFonts w:asciiTheme="minorHAnsi" w:hAnsiTheme="minorHAnsi" w:cstheme="minorHAnsi"/>
          <w:sz w:val="24"/>
          <w:szCs w:val="24"/>
        </w:rPr>
      </w:pPr>
      <w:bookmarkStart w:id="22" w:name="_Toc448745595"/>
      <w:bookmarkStart w:id="23" w:name="_Toc448745808"/>
      <w:bookmarkStart w:id="24" w:name="_Toc511315104"/>
      <w:r w:rsidRPr="0028274F">
        <w:rPr>
          <w:rFonts w:asciiTheme="minorHAnsi" w:hAnsiTheme="minorHAnsi" w:cstheme="minorHAnsi"/>
          <w:sz w:val="24"/>
          <w:szCs w:val="24"/>
        </w:rPr>
        <w:t>Network Manager / Technical staff</w:t>
      </w:r>
      <w:bookmarkEnd w:id="22"/>
      <w:bookmarkEnd w:id="23"/>
      <w:bookmarkEnd w:id="24"/>
      <w:r w:rsidRPr="0028274F">
        <w:rPr>
          <w:rFonts w:asciiTheme="minorHAnsi" w:hAnsiTheme="minorHAnsi" w:cstheme="minorHAnsi"/>
          <w:sz w:val="24"/>
          <w:szCs w:val="24"/>
        </w:rPr>
        <w:t xml:space="preserve"> </w:t>
      </w:r>
    </w:p>
    <w:p w:rsidR="00011DCA" w:rsidRPr="00011DCA" w:rsidRDefault="00011DCA" w:rsidP="00011DCA">
      <w:pPr>
        <w:rPr>
          <w:rFonts w:asciiTheme="minorHAnsi" w:hAnsiTheme="minorHAnsi" w:cstheme="minorHAnsi"/>
          <w:b/>
          <w:sz w:val="24"/>
          <w:szCs w:val="24"/>
          <w:highlight w:val="yellow"/>
        </w:rPr>
      </w:pPr>
      <w:r>
        <w:rPr>
          <w:rFonts w:asciiTheme="minorHAnsi" w:hAnsiTheme="minorHAnsi" w:cstheme="minorHAnsi"/>
          <w:sz w:val="24"/>
          <w:szCs w:val="24"/>
        </w:rPr>
        <w:t>The Network Manager and t</w:t>
      </w:r>
      <w:r w:rsidR="004C2097" w:rsidRPr="00011DCA">
        <w:rPr>
          <w:rFonts w:asciiTheme="minorHAnsi" w:hAnsiTheme="minorHAnsi" w:cstheme="minorHAnsi"/>
          <w:sz w:val="24"/>
          <w:szCs w:val="24"/>
        </w:rPr>
        <w:t xml:space="preserve">echnical Staff </w:t>
      </w:r>
      <w:r>
        <w:rPr>
          <w:rFonts w:asciiTheme="minorHAnsi" w:hAnsiTheme="minorHAnsi" w:cstheme="minorHAnsi"/>
          <w:sz w:val="24"/>
          <w:szCs w:val="24"/>
        </w:rPr>
        <w:t>are</w:t>
      </w:r>
      <w:r w:rsidRPr="00011DCA">
        <w:rPr>
          <w:rFonts w:asciiTheme="minorHAnsi" w:hAnsiTheme="minorHAnsi" w:cstheme="minorHAnsi"/>
          <w:sz w:val="24"/>
          <w:szCs w:val="24"/>
        </w:rPr>
        <w:t xml:space="preserve"> responsible for ensuring that filtering is effective, that the schools technical infrastructure is not open to misu</w:t>
      </w:r>
      <w:r>
        <w:rPr>
          <w:rFonts w:asciiTheme="minorHAnsi" w:hAnsiTheme="minorHAnsi" w:cstheme="minorHAnsi"/>
          <w:sz w:val="24"/>
          <w:szCs w:val="24"/>
        </w:rPr>
        <w:t>s</w:t>
      </w:r>
      <w:r w:rsidRPr="00011DCA">
        <w:rPr>
          <w:rFonts w:asciiTheme="minorHAnsi" w:hAnsiTheme="minorHAnsi" w:cstheme="minorHAnsi"/>
          <w:sz w:val="24"/>
          <w:szCs w:val="24"/>
        </w:rPr>
        <w:t>e or malicious attack</w:t>
      </w:r>
      <w:r w:rsidRPr="00011DCA">
        <w:rPr>
          <w:rFonts w:asciiTheme="minorHAnsi" w:hAnsiTheme="minorHAnsi" w:cstheme="minorHAnsi"/>
          <w:b/>
          <w:sz w:val="24"/>
          <w:szCs w:val="24"/>
        </w:rPr>
        <w:t xml:space="preserve">  </w:t>
      </w:r>
      <w:r w:rsidRPr="00011DCA">
        <w:rPr>
          <w:rFonts w:asciiTheme="minorHAnsi" w:hAnsiTheme="minorHAnsi" w:cstheme="minorHAnsi"/>
          <w:sz w:val="24"/>
          <w:szCs w:val="24"/>
        </w:rPr>
        <w:t>and that users may only access the networks and devices through a properly enforced password protection policy, in which</w:t>
      </w:r>
      <w:r>
        <w:rPr>
          <w:rFonts w:asciiTheme="minorHAnsi" w:hAnsiTheme="minorHAnsi" w:cstheme="minorHAnsi"/>
          <w:sz w:val="24"/>
          <w:szCs w:val="24"/>
        </w:rPr>
        <w:t xml:space="preserve"> passwords are regularly changed.  They ensure that </w:t>
      </w:r>
      <w:r w:rsidRPr="00011DCA">
        <w:rPr>
          <w:rFonts w:asciiTheme="minorHAnsi" w:hAnsiTheme="minorHAnsi" w:cstheme="minorHAnsi"/>
          <w:sz w:val="24"/>
          <w:szCs w:val="24"/>
        </w:rPr>
        <w:t>school  meets required onlin</w:t>
      </w:r>
      <w:r>
        <w:rPr>
          <w:rFonts w:asciiTheme="minorHAnsi" w:hAnsiTheme="minorHAnsi" w:cstheme="minorHAnsi"/>
          <w:sz w:val="24"/>
          <w:szCs w:val="24"/>
        </w:rPr>
        <w:t>e safety technical requirements as well as support the day to day technical needs of the school.</w:t>
      </w:r>
    </w:p>
    <w:p w:rsidR="004C2097" w:rsidRPr="0028274F" w:rsidRDefault="004C2097" w:rsidP="004C2097">
      <w:pPr>
        <w:pStyle w:val="Heading2"/>
        <w:rPr>
          <w:rFonts w:asciiTheme="minorHAnsi" w:hAnsiTheme="minorHAnsi" w:cstheme="minorHAnsi"/>
          <w:sz w:val="24"/>
          <w:szCs w:val="24"/>
        </w:rPr>
      </w:pPr>
      <w:bookmarkStart w:id="25" w:name="_Toc448745596"/>
      <w:bookmarkStart w:id="26" w:name="_Toc448745809"/>
      <w:bookmarkStart w:id="27" w:name="_Toc511315105"/>
      <w:r w:rsidRPr="0028274F">
        <w:rPr>
          <w:rFonts w:asciiTheme="minorHAnsi" w:hAnsiTheme="minorHAnsi" w:cstheme="minorHAnsi"/>
          <w:sz w:val="24"/>
          <w:szCs w:val="24"/>
        </w:rPr>
        <w:t>Teaching and Support Staff</w:t>
      </w:r>
      <w:bookmarkEnd w:id="25"/>
      <w:bookmarkEnd w:id="26"/>
      <w:bookmarkEnd w:id="27"/>
    </w:p>
    <w:p w:rsidR="004C2097" w:rsidRPr="00DB763E" w:rsidRDefault="00011DCA" w:rsidP="00DB763E">
      <w:pPr>
        <w:rPr>
          <w:rFonts w:asciiTheme="minorHAnsi" w:hAnsiTheme="minorHAnsi" w:cstheme="minorHAnsi"/>
          <w:sz w:val="24"/>
          <w:szCs w:val="24"/>
        </w:rPr>
      </w:pPr>
      <w:r w:rsidRPr="00DB763E">
        <w:rPr>
          <w:rFonts w:asciiTheme="minorHAnsi" w:hAnsiTheme="minorHAnsi" w:cstheme="minorHAnsi"/>
          <w:sz w:val="24"/>
          <w:szCs w:val="24"/>
        </w:rPr>
        <w:t xml:space="preserve">All </w:t>
      </w:r>
      <w:r w:rsidR="00DB763E">
        <w:rPr>
          <w:rFonts w:asciiTheme="minorHAnsi" w:hAnsiTheme="minorHAnsi" w:cstheme="minorHAnsi"/>
          <w:sz w:val="24"/>
          <w:szCs w:val="24"/>
        </w:rPr>
        <w:t xml:space="preserve">teaching and support </w:t>
      </w:r>
      <w:r w:rsidRPr="00DB763E">
        <w:rPr>
          <w:rFonts w:asciiTheme="minorHAnsi" w:hAnsiTheme="minorHAnsi" w:cstheme="minorHAnsi"/>
          <w:sz w:val="24"/>
          <w:szCs w:val="24"/>
        </w:rPr>
        <w:t xml:space="preserve">staff have a responsibility to ensure that they </w:t>
      </w:r>
      <w:r w:rsidR="004C2097" w:rsidRPr="00DB763E">
        <w:rPr>
          <w:rFonts w:asciiTheme="minorHAnsi" w:hAnsiTheme="minorHAnsi" w:cstheme="minorHAnsi"/>
          <w:sz w:val="24"/>
          <w:szCs w:val="24"/>
        </w:rPr>
        <w:t>have read, understood and signed th</w:t>
      </w:r>
      <w:r w:rsidR="009C04E5">
        <w:rPr>
          <w:rFonts w:asciiTheme="minorHAnsi" w:hAnsiTheme="minorHAnsi" w:cstheme="minorHAnsi"/>
          <w:sz w:val="24"/>
          <w:szCs w:val="24"/>
        </w:rPr>
        <w:t xml:space="preserve">e Staff Acceptable Use </w:t>
      </w:r>
      <w:r w:rsidR="004C2097" w:rsidRPr="00DB763E">
        <w:rPr>
          <w:rFonts w:asciiTheme="minorHAnsi" w:hAnsiTheme="minorHAnsi" w:cstheme="minorHAnsi"/>
          <w:sz w:val="24"/>
          <w:szCs w:val="24"/>
        </w:rPr>
        <w:t>Agreement (AU</w:t>
      </w:r>
      <w:r w:rsidR="009C04E5">
        <w:rPr>
          <w:rFonts w:asciiTheme="minorHAnsi" w:hAnsiTheme="minorHAnsi" w:cstheme="minorHAnsi"/>
          <w:sz w:val="24"/>
          <w:szCs w:val="24"/>
        </w:rPr>
        <w:t>A</w:t>
      </w:r>
      <w:r w:rsidR="004C2097" w:rsidRPr="00DB763E">
        <w:rPr>
          <w:rFonts w:asciiTheme="minorHAnsi" w:hAnsiTheme="minorHAnsi" w:cstheme="minorHAnsi"/>
          <w:sz w:val="24"/>
          <w:szCs w:val="24"/>
        </w:rPr>
        <w:t>)</w:t>
      </w:r>
      <w:r w:rsidR="00822953">
        <w:rPr>
          <w:rFonts w:asciiTheme="minorHAnsi" w:hAnsiTheme="minorHAnsi" w:cstheme="minorHAnsi"/>
          <w:sz w:val="24"/>
          <w:szCs w:val="24"/>
        </w:rPr>
        <w:t xml:space="preserve"> and</w:t>
      </w:r>
      <w:r w:rsidR="004C2097" w:rsidRPr="00DB763E">
        <w:rPr>
          <w:rFonts w:asciiTheme="minorHAnsi" w:hAnsiTheme="minorHAnsi" w:cstheme="minorHAnsi"/>
          <w:sz w:val="24"/>
          <w:szCs w:val="24"/>
        </w:rPr>
        <w:t xml:space="preserve"> report any suspected misuse or problem to the </w:t>
      </w:r>
      <w:r w:rsidR="00324A59" w:rsidRPr="00DB763E">
        <w:rPr>
          <w:rFonts w:asciiTheme="minorHAnsi" w:hAnsiTheme="minorHAnsi" w:cstheme="minorHAnsi"/>
          <w:i/>
          <w:sz w:val="24"/>
          <w:szCs w:val="24"/>
        </w:rPr>
        <w:t xml:space="preserve">DSL </w:t>
      </w:r>
      <w:r w:rsidRPr="00DB763E">
        <w:rPr>
          <w:rFonts w:asciiTheme="minorHAnsi" w:hAnsiTheme="minorHAnsi" w:cstheme="minorHAnsi"/>
          <w:sz w:val="24"/>
          <w:szCs w:val="24"/>
        </w:rPr>
        <w:t>(Helen Smith)</w:t>
      </w:r>
      <w:r w:rsidR="00DB763E">
        <w:rPr>
          <w:rFonts w:asciiTheme="minorHAnsi" w:hAnsiTheme="minorHAnsi" w:cstheme="minorHAnsi"/>
          <w:sz w:val="24"/>
          <w:szCs w:val="24"/>
        </w:rPr>
        <w:t xml:space="preserve">.  </w:t>
      </w:r>
    </w:p>
    <w:p w:rsidR="004C2097" w:rsidRPr="0028274F" w:rsidRDefault="004C2097" w:rsidP="004C2097">
      <w:pPr>
        <w:pStyle w:val="Heading2"/>
        <w:rPr>
          <w:rFonts w:asciiTheme="minorHAnsi" w:hAnsiTheme="minorHAnsi" w:cstheme="minorHAnsi"/>
          <w:sz w:val="24"/>
          <w:szCs w:val="24"/>
        </w:rPr>
      </w:pPr>
      <w:bookmarkStart w:id="28" w:name="_Toc448745597"/>
      <w:bookmarkStart w:id="29" w:name="_Toc448745810"/>
      <w:bookmarkStart w:id="30" w:name="_Toc511315106"/>
      <w:r w:rsidRPr="0028274F">
        <w:rPr>
          <w:rFonts w:asciiTheme="minorHAnsi" w:hAnsiTheme="minorHAnsi" w:cstheme="minorHAnsi"/>
          <w:sz w:val="24"/>
          <w:szCs w:val="24"/>
        </w:rPr>
        <w:lastRenderedPageBreak/>
        <w:t xml:space="preserve">Designated Safeguarding Lead </w:t>
      </w:r>
      <w:bookmarkEnd w:id="28"/>
      <w:bookmarkEnd w:id="29"/>
      <w:bookmarkEnd w:id="30"/>
      <w:r w:rsidR="00E165BE">
        <w:rPr>
          <w:rFonts w:asciiTheme="minorHAnsi" w:hAnsiTheme="minorHAnsi" w:cstheme="minorHAnsi"/>
          <w:sz w:val="24"/>
          <w:szCs w:val="24"/>
        </w:rPr>
        <w:t xml:space="preserve"> (Helen Smith)</w:t>
      </w:r>
    </w:p>
    <w:p w:rsidR="00883407" w:rsidRPr="0028274F" w:rsidRDefault="00DB763E" w:rsidP="00883407">
      <w:pPr>
        <w:rPr>
          <w:rFonts w:asciiTheme="minorHAnsi" w:hAnsiTheme="minorHAnsi" w:cstheme="minorHAnsi"/>
          <w:sz w:val="24"/>
          <w:szCs w:val="24"/>
        </w:rPr>
      </w:pPr>
      <w:r>
        <w:rPr>
          <w:rFonts w:asciiTheme="minorHAnsi" w:hAnsiTheme="minorHAnsi" w:cstheme="minorHAnsi"/>
          <w:sz w:val="24"/>
          <w:szCs w:val="24"/>
        </w:rPr>
        <w:t>The DSL is aware of o</w:t>
      </w:r>
      <w:r w:rsidR="00883407" w:rsidRPr="0028274F">
        <w:rPr>
          <w:rFonts w:asciiTheme="minorHAnsi" w:hAnsiTheme="minorHAnsi" w:cstheme="minorHAnsi"/>
          <w:sz w:val="24"/>
          <w:szCs w:val="24"/>
        </w:rPr>
        <w:t xml:space="preserve">nline Safety issues and </w:t>
      </w:r>
      <w:r>
        <w:rPr>
          <w:rFonts w:asciiTheme="minorHAnsi" w:hAnsiTheme="minorHAnsi" w:cstheme="minorHAnsi"/>
          <w:sz w:val="24"/>
          <w:szCs w:val="24"/>
        </w:rPr>
        <w:t xml:space="preserve">the </w:t>
      </w:r>
      <w:r w:rsidR="00883407" w:rsidRPr="0028274F">
        <w:rPr>
          <w:rFonts w:asciiTheme="minorHAnsi" w:hAnsiTheme="minorHAnsi" w:cstheme="minorHAnsi"/>
          <w:sz w:val="24"/>
          <w:szCs w:val="24"/>
        </w:rPr>
        <w:t>potential for serious child protection / sa</w:t>
      </w:r>
      <w:r>
        <w:rPr>
          <w:rFonts w:asciiTheme="minorHAnsi" w:hAnsiTheme="minorHAnsi" w:cstheme="minorHAnsi"/>
          <w:sz w:val="24"/>
          <w:szCs w:val="24"/>
        </w:rPr>
        <w:t>feguarding issues including</w:t>
      </w:r>
      <w:r w:rsidR="00E165BE">
        <w:rPr>
          <w:rFonts w:asciiTheme="minorHAnsi" w:hAnsiTheme="minorHAnsi" w:cstheme="minorHAnsi"/>
          <w:sz w:val="24"/>
          <w:szCs w:val="24"/>
        </w:rPr>
        <w:t>:</w:t>
      </w:r>
      <w:r>
        <w:rPr>
          <w:rFonts w:asciiTheme="minorHAnsi" w:hAnsiTheme="minorHAnsi" w:cstheme="minorHAnsi"/>
          <w:sz w:val="24"/>
          <w:szCs w:val="24"/>
        </w:rPr>
        <w:t xml:space="preserve"> sharing of personal data, accessing illegal or inappropriate material, inappropriate on-line contact with adults, potential or actual incidents of grooming and online bullying.</w:t>
      </w:r>
    </w:p>
    <w:p w:rsidR="004C2097" w:rsidRPr="0028274F" w:rsidRDefault="004C2097" w:rsidP="004C2097">
      <w:pPr>
        <w:pStyle w:val="Heading2"/>
        <w:rPr>
          <w:rFonts w:asciiTheme="minorHAnsi" w:hAnsiTheme="minorHAnsi" w:cstheme="minorHAnsi"/>
          <w:color w:val="494949"/>
          <w:sz w:val="24"/>
          <w:szCs w:val="24"/>
        </w:rPr>
      </w:pPr>
      <w:bookmarkStart w:id="31" w:name="_Toc448745599"/>
      <w:bookmarkStart w:id="32" w:name="_Toc448745812"/>
      <w:bookmarkStart w:id="33" w:name="_Toc511315108"/>
      <w:r w:rsidRPr="0028274F">
        <w:rPr>
          <w:rFonts w:asciiTheme="minorHAnsi" w:hAnsiTheme="minorHAnsi" w:cstheme="minorHAnsi"/>
          <w:sz w:val="24"/>
          <w:szCs w:val="24"/>
        </w:rPr>
        <w:t>Pupils:</w:t>
      </w:r>
      <w:bookmarkEnd w:id="31"/>
      <w:bookmarkEnd w:id="32"/>
      <w:bookmarkEnd w:id="33"/>
    </w:p>
    <w:p w:rsidR="004C2097" w:rsidRPr="00DB763E" w:rsidRDefault="00DB763E" w:rsidP="00DB763E">
      <w:pPr>
        <w:rPr>
          <w:rFonts w:asciiTheme="minorHAnsi" w:hAnsiTheme="minorHAnsi" w:cstheme="minorHAnsi"/>
          <w:sz w:val="24"/>
          <w:szCs w:val="24"/>
        </w:rPr>
      </w:pPr>
      <w:r w:rsidRPr="00DB763E">
        <w:rPr>
          <w:rFonts w:asciiTheme="minorHAnsi" w:hAnsiTheme="minorHAnsi" w:cstheme="minorHAnsi"/>
          <w:sz w:val="24"/>
          <w:szCs w:val="24"/>
        </w:rPr>
        <w:t xml:space="preserve">Pupils </w:t>
      </w:r>
      <w:r w:rsidR="004C2097" w:rsidRPr="00DB763E">
        <w:rPr>
          <w:rFonts w:asciiTheme="minorHAnsi" w:hAnsiTheme="minorHAnsi" w:cstheme="minorHAnsi"/>
          <w:sz w:val="24"/>
          <w:szCs w:val="24"/>
        </w:rPr>
        <w:t xml:space="preserve">are responsible for using the </w:t>
      </w:r>
      <w:r w:rsidR="00883407" w:rsidRPr="00DB763E">
        <w:rPr>
          <w:rFonts w:asciiTheme="minorHAnsi" w:hAnsiTheme="minorHAnsi" w:cstheme="minorHAnsi"/>
          <w:sz w:val="24"/>
          <w:szCs w:val="24"/>
        </w:rPr>
        <w:t>school’s</w:t>
      </w:r>
      <w:r w:rsidR="00883407" w:rsidRPr="00DB763E">
        <w:rPr>
          <w:rFonts w:asciiTheme="minorHAnsi" w:hAnsiTheme="minorHAnsi" w:cstheme="minorHAnsi"/>
          <w:i/>
          <w:sz w:val="24"/>
          <w:szCs w:val="24"/>
        </w:rPr>
        <w:t xml:space="preserve"> </w:t>
      </w:r>
      <w:r w:rsidR="004C2097" w:rsidRPr="00DB763E">
        <w:rPr>
          <w:rFonts w:asciiTheme="minorHAnsi" w:hAnsiTheme="minorHAnsi" w:cstheme="minorHAnsi"/>
          <w:sz w:val="24"/>
          <w:szCs w:val="24"/>
        </w:rPr>
        <w:t>digital technology systems in accordance with the Pupil</w:t>
      </w:r>
      <w:r w:rsidR="00E165BE">
        <w:rPr>
          <w:rFonts w:asciiTheme="minorHAnsi" w:hAnsiTheme="minorHAnsi" w:cstheme="minorHAnsi"/>
          <w:sz w:val="24"/>
          <w:szCs w:val="24"/>
        </w:rPr>
        <w:t xml:space="preserve"> Acceptable Use Agreement.</w:t>
      </w:r>
    </w:p>
    <w:p w:rsidR="004C2097" w:rsidRPr="0028274F" w:rsidRDefault="004C2097" w:rsidP="004C2097">
      <w:pPr>
        <w:pStyle w:val="Heading2"/>
        <w:rPr>
          <w:rFonts w:asciiTheme="minorHAnsi" w:hAnsiTheme="minorHAnsi" w:cstheme="minorHAnsi"/>
          <w:sz w:val="24"/>
          <w:szCs w:val="24"/>
        </w:rPr>
      </w:pPr>
      <w:bookmarkStart w:id="34" w:name="_Toc448745600"/>
      <w:bookmarkStart w:id="35" w:name="_Toc448745813"/>
      <w:bookmarkStart w:id="36" w:name="_Toc511315109"/>
      <w:r w:rsidRPr="0028274F">
        <w:rPr>
          <w:rFonts w:asciiTheme="minorHAnsi" w:hAnsiTheme="minorHAnsi" w:cstheme="minorHAnsi"/>
          <w:sz w:val="24"/>
          <w:szCs w:val="24"/>
        </w:rPr>
        <w:t>Parents / Carers</w:t>
      </w:r>
      <w:bookmarkEnd w:id="34"/>
      <w:bookmarkEnd w:id="35"/>
      <w:bookmarkEnd w:id="36"/>
      <w:r w:rsidRPr="0028274F">
        <w:rPr>
          <w:rFonts w:asciiTheme="minorHAnsi" w:hAnsiTheme="minorHAnsi" w:cstheme="minorHAnsi"/>
          <w:sz w:val="24"/>
          <w:szCs w:val="24"/>
        </w:rPr>
        <w:t xml:space="preserve"> </w:t>
      </w:r>
    </w:p>
    <w:p w:rsidR="004C2097" w:rsidRPr="00DB763E" w:rsidRDefault="004C2097" w:rsidP="00961D8A">
      <w:pPr>
        <w:rPr>
          <w:rFonts w:asciiTheme="minorHAnsi" w:hAnsiTheme="minorHAnsi" w:cstheme="minorHAnsi"/>
          <w:sz w:val="24"/>
          <w:szCs w:val="24"/>
        </w:rPr>
      </w:pPr>
      <w:r w:rsidRPr="0028274F">
        <w:rPr>
          <w:rFonts w:asciiTheme="minorHAnsi" w:hAnsiTheme="minorHAnsi" w:cstheme="minorHAnsi"/>
          <w:sz w:val="24"/>
          <w:szCs w:val="24"/>
        </w:rPr>
        <w:t xml:space="preserve">Parents / Carers play a crucial role in ensuring that their children understand the need to use the internet / mobile devices in an appropriate way. </w:t>
      </w:r>
      <w:r w:rsidRPr="0028274F">
        <w:rPr>
          <w:rFonts w:asciiTheme="minorHAnsi" w:hAnsiTheme="minorHAnsi" w:cstheme="minorHAnsi"/>
          <w:noProof/>
          <w:sz w:val="24"/>
          <w:szCs w:val="24"/>
          <w:highlight w:val="yellow"/>
          <w:lang w:eastAsia="en-GB"/>
        </w:rPr>
        <mc:AlternateContent>
          <mc:Choice Requires="wps">
            <w:drawing>
              <wp:anchor distT="0" distB="0" distL="114300" distR="114300" simplePos="0" relativeHeight="251663360" behindDoc="0" locked="0" layoutInCell="1" allowOverlap="1" wp14:anchorId="737668FB" wp14:editId="20A6611E">
                <wp:simplePos x="0" y="0"/>
                <wp:positionH relativeFrom="column">
                  <wp:posOffset>-1784985</wp:posOffset>
                </wp:positionH>
                <wp:positionV relativeFrom="paragraph">
                  <wp:posOffset>1057910</wp:posOffset>
                </wp:positionV>
                <wp:extent cx="800100" cy="5715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74F" w:rsidRDefault="0028274F" w:rsidP="00BC334D">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668FB" id="Text Box 9" o:spid="_x0000_s1029" type="#_x0000_t202" style="position:absolute;left:0;text-align:left;margin-left:-140.55pt;margin-top:83.3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r9tQIAAL8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U4wErSDET2w0aBbOaLEdmfodQpO9z24mRHUMGVXqe7vZPlVIyFXDRVbdqOUHBpGK8gutDf9s6sT&#10;jrYgm+GDrCAM3RnpgMZadbZ10AwE6DClx9NkbColKBcBdAcsJZjieRiDbCPQ9Hi5V9q8Y7JDVsiw&#10;gsE7cLq/02ZyPbrYWEIWvG1BT9NWPFMA5qSB0HDV2mwSbpY/kiBZL9YL4pFotvZIkOfeTbEi3qwI&#10;53F+ma9WefjTxg1J2vCqYsKGOfIqJH82twPDJ0acmKVlyysLZ1PSartZtQrtKfC6cN+hIWdu/vM0&#10;XL+glhclhREJbqPEK2aLuUcKEnvJPFh4QZjcJrOAJCQvnpd0xwX795LQAJSLo3ji0m9rC9z3ujaa&#10;dtzA5mh559gBbtaJppaBa1E52VDeTvJZK2z6T62AcR8H7fhqKTqR1Yyb0T2MSwtsubyR1SMQWEkg&#10;GHARth4IjVTfMRpgg2RYf9tRxTBq3wt4BElIiF057kDieQQHdW7ZnFuoKAEqwwajSVyZaU3tesW3&#10;DUSanp2QN/Bwau5I/ZTV4bnBlnC1HTaaXUPnZ+f1tHeXvwAAAP//AwBQSwMEFAAGAAgAAAAhAAIY&#10;8krfAAAADQEAAA8AAABkcnMvZG93bnJldi54bWxMj8FOwzAQRO9I/IO1SNxSOxGJShqnQiCuIFpA&#10;6s2Nt0lEvI5itwl/z3KC4848zc5U28UN4oJT6D1pSFcKBFLjbU+thvf9c7IGEaIhawZPqOEbA2zr&#10;66vKlNbP9IaXXWwFh1AojYYuxrGUMjQdOhNWfkRi7+QnZyKfUyvtZGYOd4PMlCqkMz3xh86M+Nhh&#10;87U7Ow0fL6fD5516bZ9cPs5+UZLcvdT69mZ52ICIuMQ/GH7rc3WoudPRn8kGMWhIsnWaMstOURQg&#10;GEnSPGfpqCHLWZJ1Jf+vqH8AAAD//wMAUEsBAi0AFAAGAAgAAAAhALaDOJL+AAAA4QEAABMAAAAA&#10;AAAAAAAAAAAAAAAAAFtDb250ZW50X1R5cGVzXS54bWxQSwECLQAUAAYACAAAACEAOP0h/9YAAACU&#10;AQAACwAAAAAAAAAAAAAAAAAvAQAAX3JlbHMvLnJlbHNQSwECLQAUAAYACAAAACEAsora/bUCAAC/&#10;BQAADgAAAAAAAAAAAAAAAAAuAgAAZHJzL2Uyb0RvYy54bWxQSwECLQAUAAYACAAAACEAAhjySt8A&#10;AAANAQAADwAAAAAAAAAAAAAAAAAPBQAAZHJzL2Rvd25yZXYueG1sUEsFBgAAAAAEAAQA8wAAABsG&#10;AAAAAA==&#10;" filled="f" stroked="f">
                <v:textbox>
                  <w:txbxContent>
                    <w:p w:rsidR="0028274F" w:rsidRDefault="0028274F" w:rsidP="00BC334D">
                      <w:pPr>
                        <w:jc w:val="center"/>
                        <w:rPr>
                          <w:rFonts w:ascii="Arial" w:hAnsi="Arial"/>
                        </w:rPr>
                      </w:pPr>
                      <w:r>
                        <w:rPr>
                          <w:rFonts w:ascii="Arial" w:hAnsi="Arial"/>
                          <w:color w:val="FFFFFF"/>
                          <w:sz w:val="60"/>
                        </w:rPr>
                        <w:t>11</w:t>
                      </w:r>
                    </w:p>
                  </w:txbxContent>
                </v:textbox>
              </v:shape>
            </w:pict>
          </mc:Fallback>
        </mc:AlternateContent>
      </w:r>
    </w:p>
    <w:p w:rsidR="009C01DD" w:rsidRPr="00DB763E" w:rsidRDefault="009C01DD" w:rsidP="00C85202">
      <w:pPr>
        <w:rPr>
          <w:rFonts w:asciiTheme="minorHAnsi" w:hAnsiTheme="minorHAnsi" w:cstheme="minorHAnsi"/>
          <w:b/>
          <w:sz w:val="24"/>
          <w:szCs w:val="24"/>
        </w:rPr>
      </w:pPr>
      <w:r w:rsidRPr="00DB763E">
        <w:rPr>
          <w:rFonts w:asciiTheme="minorHAnsi" w:hAnsiTheme="minorHAnsi" w:cstheme="minorHAnsi"/>
          <w:b/>
          <w:sz w:val="24"/>
          <w:szCs w:val="24"/>
        </w:rPr>
        <w:t>Teaching and learning</w:t>
      </w:r>
    </w:p>
    <w:p w:rsidR="004C2097" w:rsidRPr="0028274F" w:rsidRDefault="004100DC" w:rsidP="00C85202">
      <w:pPr>
        <w:rPr>
          <w:rFonts w:asciiTheme="minorHAnsi" w:hAnsiTheme="minorHAnsi" w:cstheme="minorHAnsi"/>
          <w:sz w:val="24"/>
          <w:szCs w:val="24"/>
        </w:rPr>
      </w:pPr>
      <w:r>
        <w:rPr>
          <w:rFonts w:asciiTheme="minorHAnsi" w:hAnsiTheme="minorHAnsi" w:cstheme="minorHAnsi"/>
          <w:sz w:val="24"/>
          <w:szCs w:val="24"/>
        </w:rPr>
        <w:t>Rowley Park Academy believe</w:t>
      </w:r>
      <w:r w:rsidR="009C01DD">
        <w:rPr>
          <w:rFonts w:asciiTheme="minorHAnsi" w:hAnsiTheme="minorHAnsi" w:cstheme="minorHAnsi"/>
          <w:sz w:val="24"/>
          <w:szCs w:val="24"/>
        </w:rPr>
        <w:t>s</w:t>
      </w:r>
      <w:r>
        <w:rPr>
          <w:rFonts w:asciiTheme="minorHAnsi" w:hAnsiTheme="minorHAnsi" w:cstheme="minorHAnsi"/>
          <w:sz w:val="24"/>
          <w:szCs w:val="24"/>
        </w:rPr>
        <w:t xml:space="preserve"> that</w:t>
      </w:r>
      <w:r w:rsidR="004C2097" w:rsidRPr="0028274F">
        <w:rPr>
          <w:rFonts w:asciiTheme="minorHAnsi" w:hAnsiTheme="minorHAnsi" w:cstheme="minorHAnsi"/>
          <w:sz w:val="24"/>
          <w:szCs w:val="24"/>
        </w:rPr>
        <w:t xml:space="preserve"> </w:t>
      </w:r>
      <w:r w:rsidR="009C01DD">
        <w:rPr>
          <w:rFonts w:asciiTheme="minorHAnsi" w:hAnsiTheme="minorHAnsi" w:cstheme="minorHAnsi"/>
          <w:sz w:val="24"/>
          <w:szCs w:val="24"/>
        </w:rPr>
        <w:t>the internet is an essential resource in 21</w:t>
      </w:r>
      <w:r w:rsidR="009C01DD" w:rsidRPr="009C01DD">
        <w:rPr>
          <w:rFonts w:asciiTheme="minorHAnsi" w:hAnsiTheme="minorHAnsi" w:cstheme="minorHAnsi"/>
          <w:sz w:val="24"/>
          <w:szCs w:val="24"/>
          <w:vertAlign w:val="superscript"/>
        </w:rPr>
        <w:t>st</w:t>
      </w:r>
      <w:r w:rsidR="009C01DD">
        <w:rPr>
          <w:rFonts w:asciiTheme="minorHAnsi" w:hAnsiTheme="minorHAnsi" w:cstheme="minorHAnsi"/>
          <w:sz w:val="24"/>
          <w:szCs w:val="24"/>
        </w:rPr>
        <w:t xml:space="preserve"> century life for education, business and social interaction.  The school has a duty to provide pupils with quality internet access as part of their </w:t>
      </w:r>
      <w:r w:rsidR="009C01DD">
        <w:rPr>
          <w:rFonts w:asciiTheme="minorHAnsi" w:hAnsiTheme="minorHAnsi" w:cstheme="minorHAnsi"/>
          <w:sz w:val="24"/>
          <w:szCs w:val="24"/>
        </w:rPr>
        <w:lastRenderedPageBreak/>
        <w:t xml:space="preserve">learning experience.  The </w:t>
      </w:r>
      <w:r w:rsidR="004C2097" w:rsidRPr="0028274F">
        <w:rPr>
          <w:rFonts w:asciiTheme="minorHAnsi" w:hAnsiTheme="minorHAnsi" w:cstheme="minorHAnsi"/>
          <w:sz w:val="24"/>
          <w:szCs w:val="24"/>
        </w:rPr>
        <w:t xml:space="preserve">education of </w:t>
      </w:r>
      <w:r w:rsidR="00571C11" w:rsidRPr="0028274F">
        <w:rPr>
          <w:rFonts w:asciiTheme="minorHAnsi" w:hAnsiTheme="minorHAnsi" w:cstheme="minorHAnsi"/>
          <w:sz w:val="24"/>
          <w:szCs w:val="24"/>
        </w:rPr>
        <w:t>pupils</w:t>
      </w:r>
      <w:r w:rsidR="00571C11" w:rsidRPr="0028274F">
        <w:rPr>
          <w:rFonts w:asciiTheme="minorHAnsi" w:hAnsiTheme="minorHAnsi" w:cstheme="minorHAnsi"/>
          <w:i/>
          <w:sz w:val="24"/>
          <w:szCs w:val="24"/>
        </w:rPr>
        <w:t xml:space="preserve"> </w:t>
      </w:r>
      <w:r w:rsidR="004C2097" w:rsidRPr="0028274F">
        <w:rPr>
          <w:rFonts w:asciiTheme="minorHAnsi" w:hAnsiTheme="minorHAnsi" w:cstheme="minorHAnsi"/>
          <w:sz w:val="24"/>
          <w:szCs w:val="24"/>
        </w:rPr>
        <w:t xml:space="preserve">in online safety </w:t>
      </w:r>
      <w:r w:rsidR="00571C11" w:rsidRPr="0028274F">
        <w:rPr>
          <w:rFonts w:asciiTheme="minorHAnsi" w:hAnsiTheme="minorHAnsi" w:cstheme="minorHAnsi"/>
          <w:sz w:val="24"/>
          <w:szCs w:val="24"/>
        </w:rPr>
        <w:t xml:space="preserve">and </w:t>
      </w:r>
      <w:r w:rsidR="004C2097" w:rsidRPr="0028274F">
        <w:rPr>
          <w:rFonts w:asciiTheme="minorHAnsi" w:hAnsiTheme="minorHAnsi" w:cstheme="minorHAnsi"/>
          <w:sz w:val="24"/>
          <w:szCs w:val="24"/>
        </w:rPr>
        <w:t>digital literacy is an essential part of the sc</w:t>
      </w:r>
      <w:r w:rsidR="009C01DD">
        <w:rPr>
          <w:rFonts w:asciiTheme="minorHAnsi" w:hAnsiTheme="minorHAnsi" w:cstheme="minorHAnsi"/>
          <w:sz w:val="24"/>
          <w:szCs w:val="24"/>
        </w:rPr>
        <w:t xml:space="preserve">hool’s online safety provision, </w:t>
      </w:r>
      <w:r w:rsidR="004C2097" w:rsidRPr="0028274F">
        <w:rPr>
          <w:rFonts w:asciiTheme="minorHAnsi" w:hAnsiTheme="minorHAnsi" w:cstheme="minorHAnsi"/>
          <w:sz w:val="24"/>
          <w:szCs w:val="24"/>
        </w:rPr>
        <w:t>help</w:t>
      </w:r>
      <w:r w:rsidR="009C01DD">
        <w:rPr>
          <w:rFonts w:asciiTheme="minorHAnsi" w:hAnsiTheme="minorHAnsi" w:cstheme="minorHAnsi"/>
          <w:sz w:val="24"/>
          <w:szCs w:val="24"/>
        </w:rPr>
        <w:t>ing</w:t>
      </w:r>
      <w:r w:rsidR="004C2097" w:rsidRPr="0028274F">
        <w:rPr>
          <w:rFonts w:asciiTheme="minorHAnsi" w:hAnsiTheme="minorHAnsi" w:cstheme="minorHAnsi"/>
          <w:sz w:val="24"/>
          <w:szCs w:val="24"/>
        </w:rPr>
        <w:t xml:space="preserve"> and support</w:t>
      </w:r>
      <w:r w:rsidR="009C01DD">
        <w:rPr>
          <w:rFonts w:asciiTheme="minorHAnsi" w:hAnsiTheme="minorHAnsi" w:cstheme="minorHAnsi"/>
          <w:sz w:val="24"/>
          <w:szCs w:val="24"/>
        </w:rPr>
        <w:t xml:space="preserve">ing pupils </w:t>
      </w:r>
      <w:r w:rsidR="004C2097" w:rsidRPr="0028274F">
        <w:rPr>
          <w:rFonts w:asciiTheme="minorHAnsi" w:hAnsiTheme="minorHAnsi" w:cstheme="minorHAnsi"/>
          <w:sz w:val="24"/>
          <w:szCs w:val="24"/>
        </w:rPr>
        <w:t>to recognise and avoid online safety risks and build their resilience.</w:t>
      </w:r>
    </w:p>
    <w:p w:rsidR="004C2097" w:rsidRDefault="004C2097" w:rsidP="00961D8A">
      <w:pPr>
        <w:rPr>
          <w:rFonts w:asciiTheme="minorHAnsi" w:hAnsiTheme="minorHAnsi" w:cstheme="minorHAnsi"/>
          <w:sz w:val="24"/>
          <w:szCs w:val="24"/>
        </w:rPr>
      </w:pPr>
      <w:r w:rsidRPr="0028274F">
        <w:rPr>
          <w:rFonts w:asciiTheme="minorHAnsi" w:hAnsiTheme="minorHAnsi" w:cstheme="minorHAnsi"/>
          <w:sz w:val="24"/>
          <w:szCs w:val="24"/>
        </w:rPr>
        <w:t xml:space="preserve">Online safety </w:t>
      </w:r>
      <w:r w:rsidR="00CA17BE" w:rsidRPr="0028274F">
        <w:rPr>
          <w:rFonts w:asciiTheme="minorHAnsi" w:hAnsiTheme="minorHAnsi" w:cstheme="minorHAnsi"/>
          <w:sz w:val="24"/>
          <w:szCs w:val="24"/>
        </w:rPr>
        <w:t xml:space="preserve">is a </w:t>
      </w:r>
      <w:r w:rsidRPr="0028274F">
        <w:rPr>
          <w:rFonts w:asciiTheme="minorHAnsi" w:hAnsiTheme="minorHAnsi" w:cstheme="minorHAnsi"/>
          <w:sz w:val="24"/>
          <w:szCs w:val="24"/>
        </w:rPr>
        <w:t>focus in all areas of the curriculum and staff reinforce online safety messages</w:t>
      </w:r>
      <w:r w:rsidR="009C01DD">
        <w:rPr>
          <w:rFonts w:asciiTheme="minorHAnsi" w:hAnsiTheme="minorHAnsi" w:cstheme="minorHAnsi"/>
          <w:sz w:val="24"/>
          <w:szCs w:val="24"/>
        </w:rPr>
        <w:t xml:space="preserve"> in</w:t>
      </w:r>
      <w:r w:rsidR="00CA17BE" w:rsidRPr="0028274F">
        <w:rPr>
          <w:rFonts w:asciiTheme="minorHAnsi" w:hAnsiTheme="minorHAnsi" w:cstheme="minorHAnsi"/>
          <w:sz w:val="24"/>
          <w:szCs w:val="24"/>
        </w:rPr>
        <w:t xml:space="preserve"> lessons</w:t>
      </w:r>
      <w:r w:rsidRPr="0028274F">
        <w:rPr>
          <w:rFonts w:asciiTheme="minorHAnsi" w:hAnsiTheme="minorHAnsi" w:cstheme="minorHAnsi"/>
          <w:sz w:val="24"/>
          <w:szCs w:val="24"/>
        </w:rPr>
        <w:t>.</w:t>
      </w:r>
      <w:r w:rsidR="00E165BE">
        <w:rPr>
          <w:rFonts w:asciiTheme="minorHAnsi" w:hAnsiTheme="minorHAnsi" w:cstheme="minorHAnsi"/>
          <w:sz w:val="24"/>
          <w:szCs w:val="24"/>
        </w:rPr>
        <w:t xml:space="preserve">  Pupils will:</w:t>
      </w:r>
    </w:p>
    <w:p w:rsidR="00E165BE" w:rsidRPr="00E165BE" w:rsidRDefault="00E165BE" w:rsidP="00E165BE">
      <w:pPr>
        <w:pStyle w:val="ListParagraph"/>
        <w:numPr>
          <w:ilvl w:val="0"/>
          <w:numId w:val="119"/>
        </w:numPr>
        <w:rPr>
          <w:rFonts w:asciiTheme="minorHAnsi" w:hAnsiTheme="minorHAnsi" w:cstheme="minorHAnsi"/>
          <w:color w:val="000000" w:themeColor="text1"/>
          <w:sz w:val="24"/>
          <w:szCs w:val="24"/>
        </w:rPr>
      </w:pPr>
      <w:r w:rsidRPr="00E165BE">
        <w:rPr>
          <w:rFonts w:asciiTheme="minorHAnsi" w:hAnsiTheme="minorHAnsi" w:cstheme="minorHAnsi"/>
          <w:color w:val="000000" w:themeColor="text1"/>
          <w:sz w:val="24"/>
          <w:szCs w:val="24"/>
        </w:rPr>
        <w:t>Be taught how to use the internet safely and appropriately</w:t>
      </w:r>
    </w:p>
    <w:p w:rsidR="00E165BE" w:rsidRDefault="00E165BE" w:rsidP="004C2097">
      <w:pPr>
        <w:pStyle w:val="ListParagraph"/>
        <w:numPr>
          <w:ilvl w:val="0"/>
          <w:numId w:val="119"/>
        </w:numPr>
        <w:rPr>
          <w:rFonts w:asciiTheme="minorHAnsi" w:hAnsiTheme="minorHAnsi" w:cstheme="minorHAnsi"/>
          <w:color w:val="000000" w:themeColor="text1"/>
          <w:sz w:val="24"/>
          <w:szCs w:val="24"/>
        </w:rPr>
      </w:pPr>
      <w:r w:rsidRPr="00E165BE">
        <w:rPr>
          <w:rFonts w:asciiTheme="minorHAnsi" w:hAnsiTheme="minorHAnsi" w:cstheme="minorHAnsi"/>
          <w:color w:val="000000" w:themeColor="text1"/>
          <w:sz w:val="24"/>
          <w:szCs w:val="24"/>
        </w:rPr>
        <w:t>Shown how to publish and present information to a wider audience.</w:t>
      </w:r>
      <w:bookmarkStart w:id="37" w:name="_Toc448745604"/>
      <w:bookmarkStart w:id="38" w:name="_Toc448745817"/>
      <w:bookmarkStart w:id="39" w:name="_Toc511315113"/>
    </w:p>
    <w:p w:rsidR="00E165BE" w:rsidRDefault="00E165BE" w:rsidP="00E165BE">
      <w:pPr>
        <w:rPr>
          <w:rFonts w:asciiTheme="minorHAnsi" w:hAnsiTheme="minorHAnsi" w:cstheme="minorHAnsi"/>
          <w:sz w:val="24"/>
          <w:szCs w:val="24"/>
        </w:rPr>
      </w:pPr>
      <w:r w:rsidRPr="00E165BE">
        <w:rPr>
          <w:rFonts w:asciiTheme="minorHAnsi" w:hAnsiTheme="minorHAnsi" w:cstheme="minorHAnsi"/>
          <w:sz w:val="24"/>
          <w:szCs w:val="24"/>
        </w:rPr>
        <w:t>Pupils will be taught how to evaluate Internet content:</w:t>
      </w:r>
    </w:p>
    <w:p w:rsidR="00E165BE" w:rsidRPr="00D529D1" w:rsidRDefault="009C04E5" w:rsidP="00D529D1">
      <w:pPr>
        <w:pStyle w:val="ListParagraph"/>
        <w:numPr>
          <w:ilvl w:val="0"/>
          <w:numId w:val="123"/>
        </w:numPr>
        <w:rPr>
          <w:rFonts w:asciiTheme="minorHAnsi" w:hAnsiTheme="minorHAnsi" w:cstheme="minorHAnsi"/>
          <w:sz w:val="24"/>
          <w:szCs w:val="24"/>
        </w:rPr>
      </w:pPr>
      <w:r>
        <w:rPr>
          <w:rFonts w:asciiTheme="minorHAnsi" w:hAnsiTheme="minorHAnsi" w:cstheme="minorHAnsi"/>
          <w:sz w:val="24"/>
          <w:szCs w:val="24"/>
        </w:rPr>
        <w:t>The school will ensure that</w:t>
      </w:r>
      <w:r w:rsidR="00E165BE" w:rsidRPr="00D529D1">
        <w:rPr>
          <w:rFonts w:asciiTheme="minorHAnsi" w:hAnsiTheme="minorHAnsi" w:cstheme="minorHAnsi"/>
          <w:sz w:val="24"/>
          <w:szCs w:val="24"/>
        </w:rPr>
        <w:t xml:space="preserve"> materials </w:t>
      </w:r>
      <w:r>
        <w:rPr>
          <w:rFonts w:asciiTheme="minorHAnsi" w:hAnsiTheme="minorHAnsi" w:cstheme="minorHAnsi"/>
          <w:sz w:val="24"/>
          <w:szCs w:val="24"/>
        </w:rPr>
        <w:t xml:space="preserve">used </w:t>
      </w:r>
      <w:r w:rsidR="00E165BE" w:rsidRPr="00D529D1">
        <w:rPr>
          <w:rFonts w:asciiTheme="minorHAnsi" w:hAnsiTheme="minorHAnsi" w:cstheme="minorHAnsi"/>
          <w:sz w:val="24"/>
          <w:szCs w:val="24"/>
        </w:rPr>
        <w:t>complies with copyright law.</w:t>
      </w:r>
    </w:p>
    <w:p w:rsidR="00E165BE" w:rsidRPr="00D529D1" w:rsidRDefault="00E165BE" w:rsidP="00D529D1">
      <w:pPr>
        <w:pStyle w:val="ListParagraph"/>
        <w:numPr>
          <w:ilvl w:val="0"/>
          <w:numId w:val="122"/>
        </w:numPr>
        <w:rPr>
          <w:rFonts w:asciiTheme="minorHAnsi" w:hAnsiTheme="minorHAnsi" w:cstheme="minorHAnsi"/>
          <w:sz w:val="24"/>
          <w:szCs w:val="24"/>
        </w:rPr>
      </w:pPr>
      <w:r w:rsidRPr="00D529D1">
        <w:rPr>
          <w:rFonts w:asciiTheme="minorHAnsi" w:hAnsiTheme="minorHAnsi" w:cstheme="minorHAnsi"/>
          <w:sz w:val="24"/>
          <w:szCs w:val="24"/>
        </w:rPr>
        <w:t xml:space="preserve">Pupils will be taught the importance of </w:t>
      </w:r>
      <w:r w:rsidR="009C04E5">
        <w:rPr>
          <w:rFonts w:asciiTheme="minorHAnsi" w:hAnsiTheme="minorHAnsi" w:cstheme="minorHAnsi"/>
          <w:sz w:val="24"/>
          <w:szCs w:val="24"/>
        </w:rPr>
        <w:t xml:space="preserve">evaluate </w:t>
      </w:r>
      <w:r w:rsidRPr="00D529D1">
        <w:rPr>
          <w:rFonts w:asciiTheme="minorHAnsi" w:hAnsiTheme="minorHAnsi" w:cstheme="minorHAnsi"/>
          <w:sz w:val="24"/>
          <w:szCs w:val="24"/>
        </w:rPr>
        <w:t xml:space="preserve">information before accepting its accuracy. </w:t>
      </w:r>
    </w:p>
    <w:p w:rsidR="00E165BE" w:rsidRPr="00D529D1" w:rsidRDefault="00E165BE" w:rsidP="00D529D1">
      <w:pPr>
        <w:pStyle w:val="ListParagraph"/>
        <w:numPr>
          <w:ilvl w:val="0"/>
          <w:numId w:val="121"/>
        </w:numPr>
        <w:rPr>
          <w:rFonts w:asciiTheme="minorHAnsi" w:hAnsiTheme="minorHAnsi" w:cstheme="minorHAnsi"/>
          <w:sz w:val="24"/>
          <w:szCs w:val="24"/>
        </w:rPr>
      </w:pPr>
      <w:r w:rsidRPr="00D529D1">
        <w:rPr>
          <w:rFonts w:asciiTheme="minorHAnsi" w:hAnsiTheme="minorHAnsi" w:cstheme="minorHAnsi"/>
          <w:sz w:val="24"/>
          <w:szCs w:val="24"/>
        </w:rPr>
        <w:t xml:space="preserve">Pupils will be taught how to report unpleasant Internet content by using the Child Exploitation and Online Protection Centre (CEOP) “Report Abuse” icon </w:t>
      </w:r>
    </w:p>
    <w:p w:rsidR="00E165BE" w:rsidRPr="00D529D1" w:rsidRDefault="00E165BE" w:rsidP="00D529D1">
      <w:pPr>
        <w:pStyle w:val="ListParagraph"/>
        <w:numPr>
          <w:ilvl w:val="0"/>
          <w:numId w:val="120"/>
        </w:numPr>
        <w:rPr>
          <w:rFonts w:asciiTheme="minorHAnsi" w:hAnsiTheme="minorHAnsi" w:cstheme="minorHAnsi"/>
          <w:sz w:val="24"/>
          <w:szCs w:val="24"/>
        </w:rPr>
      </w:pPr>
      <w:r w:rsidRPr="00D529D1">
        <w:rPr>
          <w:rFonts w:asciiTheme="minorHAnsi" w:hAnsiTheme="minorHAnsi" w:cstheme="minorHAnsi"/>
          <w:sz w:val="24"/>
          <w:szCs w:val="24"/>
        </w:rPr>
        <w:t>Pupils will know what to do if they experience any issues whilst online.</w:t>
      </w:r>
    </w:p>
    <w:p w:rsidR="004C2097" w:rsidRPr="00E165BE" w:rsidRDefault="009C01DD" w:rsidP="00E165BE">
      <w:pPr>
        <w:rPr>
          <w:rFonts w:asciiTheme="minorHAnsi" w:hAnsiTheme="minorHAnsi" w:cstheme="minorHAnsi"/>
          <w:b/>
          <w:color w:val="000000" w:themeColor="text1"/>
          <w:sz w:val="24"/>
          <w:szCs w:val="24"/>
        </w:rPr>
      </w:pPr>
      <w:r w:rsidRPr="00E165BE">
        <w:rPr>
          <w:rFonts w:asciiTheme="minorHAnsi" w:hAnsiTheme="minorHAnsi" w:cstheme="minorHAnsi"/>
          <w:b/>
          <w:sz w:val="24"/>
          <w:szCs w:val="24"/>
        </w:rPr>
        <w:lastRenderedPageBreak/>
        <w:t xml:space="preserve">Supporting </w:t>
      </w:r>
      <w:r w:rsidR="004C2097" w:rsidRPr="00E165BE">
        <w:rPr>
          <w:rFonts w:asciiTheme="minorHAnsi" w:hAnsiTheme="minorHAnsi" w:cstheme="minorHAnsi"/>
          <w:b/>
          <w:sz w:val="24"/>
          <w:szCs w:val="24"/>
        </w:rPr>
        <w:t>Parents / Carers</w:t>
      </w:r>
      <w:bookmarkEnd w:id="37"/>
      <w:bookmarkEnd w:id="38"/>
      <w:bookmarkEnd w:id="39"/>
      <w:r w:rsidR="004C2097" w:rsidRPr="00E165BE">
        <w:rPr>
          <w:rFonts w:asciiTheme="minorHAnsi" w:hAnsiTheme="minorHAnsi" w:cstheme="minorHAnsi"/>
          <w:b/>
          <w:sz w:val="24"/>
          <w:szCs w:val="24"/>
        </w:rPr>
        <w:t xml:space="preserve"> </w:t>
      </w:r>
    </w:p>
    <w:p w:rsidR="004C2097" w:rsidRPr="0028274F" w:rsidRDefault="00CA17BE" w:rsidP="000809FC">
      <w:pPr>
        <w:rPr>
          <w:rStyle w:val="Blue-Arial10-optionaltext-templatesChar"/>
          <w:rFonts w:asciiTheme="minorHAnsi" w:eastAsiaTheme="minorHAnsi" w:hAnsiTheme="minorHAnsi" w:cstheme="minorHAnsi"/>
          <w:color w:val="auto"/>
          <w:sz w:val="24"/>
          <w:szCs w:val="24"/>
          <w:lang w:val="en-GB" w:eastAsia="en-US"/>
        </w:rPr>
      </w:pPr>
      <w:r w:rsidRPr="0028274F">
        <w:rPr>
          <w:rFonts w:asciiTheme="minorHAnsi" w:hAnsiTheme="minorHAnsi" w:cstheme="minorHAnsi"/>
          <w:sz w:val="24"/>
          <w:szCs w:val="24"/>
        </w:rPr>
        <w:t xml:space="preserve">To support parents and carers with their </w:t>
      </w:r>
      <w:r w:rsidR="004C2097" w:rsidRPr="0028274F">
        <w:rPr>
          <w:rFonts w:asciiTheme="minorHAnsi" w:hAnsiTheme="minorHAnsi" w:cstheme="minorHAnsi"/>
          <w:sz w:val="24"/>
          <w:szCs w:val="24"/>
        </w:rPr>
        <w:t xml:space="preserve">understanding of </w:t>
      </w:r>
      <w:r w:rsidRPr="0028274F">
        <w:rPr>
          <w:rFonts w:asciiTheme="minorHAnsi" w:hAnsiTheme="minorHAnsi" w:cstheme="minorHAnsi"/>
          <w:sz w:val="24"/>
          <w:szCs w:val="24"/>
        </w:rPr>
        <w:t>online safety risks and issues, t</w:t>
      </w:r>
      <w:r w:rsidR="004C2097" w:rsidRPr="0028274F">
        <w:rPr>
          <w:rFonts w:asciiTheme="minorHAnsi" w:hAnsiTheme="minorHAnsi" w:cstheme="minorHAnsi"/>
          <w:sz w:val="24"/>
          <w:szCs w:val="24"/>
        </w:rPr>
        <w:t>he school will therefore seek to provide information and awareness to parents and carers through:</w:t>
      </w:r>
      <w:r w:rsidR="00A4429D" w:rsidRPr="0028274F">
        <w:rPr>
          <w:rFonts w:asciiTheme="minorHAnsi" w:hAnsiTheme="minorHAnsi" w:cstheme="minorHAnsi"/>
          <w:color w:val="003EA4"/>
          <w:sz w:val="24"/>
          <w:szCs w:val="24"/>
        </w:rPr>
        <w:t xml:space="preserve"> </w:t>
      </w:r>
      <w:r w:rsidR="004C2097" w:rsidRPr="0028274F">
        <w:rPr>
          <w:rFonts w:asciiTheme="minorHAnsi" w:hAnsiTheme="minorHAnsi" w:cstheme="minorHAnsi"/>
          <w:color w:val="003EA4"/>
          <w:sz w:val="24"/>
          <w:szCs w:val="24"/>
        </w:rPr>
        <w:t xml:space="preserve"> </w:t>
      </w:r>
    </w:p>
    <w:p w:rsidR="004C2097" w:rsidRPr="0028274F" w:rsidRDefault="009C01DD" w:rsidP="00DD51DE">
      <w:pPr>
        <w:pStyle w:val="ListParagraph"/>
        <w:numPr>
          <w:ilvl w:val="0"/>
          <w:numId w:val="16"/>
        </w:numPr>
        <w:rPr>
          <w:rFonts w:asciiTheme="minorHAnsi" w:hAnsiTheme="minorHAnsi" w:cstheme="minorHAnsi"/>
          <w:sz w:val="24"/>
          <w:szCs w:val="24"/>
        </w:rPr>
      </w:pPr>
      <w:r>
        <w:rPr>
          <w:rFonts w:asciiTheme="minorHAnsi" w:hAnsiTheme="minorHAnsi" w:cstheme="minorHAnsi"/>
          <w:sz w:val="24"/>
          <w:szCs w:val="24"/>
        </w:rPr>
        <w:t>Letters, newsletters, web site, texts</w:t>
      </w:r>
    </w:p>
    <w:p w:rsidR="004C2097" w:rsidRPr="0028274F" w:rsidRDefault="00A4429D" w:rsidP="00DD51DE">
      <w:pPr>
        <w:pStyle w:val="ListParagraph"/>
        <w:numPr>
          <w:ilvl w:val="0"/>
          <w:numId w:val="16"/>
        </w:numPr>
        <w:rPr>
          <w:rFonts w:asciiTheme="minorHAnsi" w:hAnsiTheme="minorHAnsi" w:cstheme="minorHAnsi"/>
          <w:sz w:val="24"/>
          <w:szCs w:val="24"/>
        </w:rPr>
      </w:pPr>
      <w:r w:rsidRPr="0028274F">
        <w:rPr>
          <w:rFonts w:asciiTheme="minorHAnsi" w:hAnsiTheme="minorHAnsi" w:cstheme="minorHAnsi"/>
          <w:sz w:val="24"/>
          <w:szCs w:val="24"/>
        </w:rPr>
        <w:t xml:space="preserve">Parents / Carers </w:t>
      </w:r>
      <w:r w:rsidR="009C01DD">
        <w:rPr>
          <w:rFonts w:asciiTheme="minorHAnsi" w:hAnsiTheme="minorHAnsi" w:cstheme="minorHAnsi"/>
          <w:sz w:val="24"/>
          <w:szCs w:val="24"/>
        </w:rPr>
        <w:t>workshops</w:t>
      </w:r>
    </w:p>
    <w:p w:rsidR="004C2097" w:rsidRPr="009C01DD" w:rsidRDefault="007B6526" w:rsidP="009C01DD">
      <w:pPr>
        <w:pStyle w:val="ListParagraph"/>
        <w:numPr>
          <w:ilvl w:val="0"/>
          <w:numId w:val="16"/>
        </w:numPr>
        <w:rPr>
          <w:rFonts w:asciiTheme="minorHAnsi" w:hAnsiTheme="minorHAnsi" w:cstheme="minorHAnsi"/>
          <w:color w:val="466DB0"/>
          <w:sz w:val="24"/>
          <w:szCs w:val="24"/>
        </w:rPr>
      </w:pPr>
      <w:r w:rsidRPr="0028274F">
        <w:rPr>
          <w:rFonts w:asciiTheme="minorHAnsi" w:hAnsiTheme="minorHAnsi" w:cstheme="minorHAnsi"/>
          <w:sz w:val="24"/>
          <w:szCs w:val="24"/>
        </w:rPr>
        <w:t>Reference to the relevant web</w:t>
      </w:r>
      <w:r w:rsidR="004C2097" w:rsidRPr="0028274F">
        <w:rPr>
          <w:rFonts w:asciiTheme="minorHAnsi" w:hAnsiTheme="minorHAnsi" w:cstheme="minorHAnsi"/>
          <w:sz w:val="24"/>
          <w:szCs w:val="24"/>
        </w:rPr>
        <w:t xml:space="preserve">sites e.g. </w:t>
      </w:r>
      <w:hyperlink r:id="rId12" w:history="1">
        <w:r w:rsidR="004C2097" w:rsidRPr="009C01DD">
          <w:rPr>
            <w:rStyle w:val="Hyperlink"/>
            <w:rFonts w:asciiTheme="minorHAnsi" w:hAnsiTheme="minorHAnsi" w:cstheme="minorHAnsi"/>
            <w:sz w:val="24"/>
            <w:szCs w:val="24"/>
          </w:rPr>
          <w:t>swgfl.org.uk</w:t>
        </w:r>
      </w:hyperlink>
      <w:r w:rsidR="004C2097" w:rsidRPr="009C01DD">
        <w:rPr>
          <w:rFonts w:asciiTheme="minorHAnsi" w:hAnsiTheme="minorHAnsi" w:cstheme="minorHAnsi"/>
          <w:sz w:val="24"/>
          <w:szCs w:val="24"/>
        </w:rPr>
        <w:t xml:space="preserve">     </w:t>
      </w:r>
      <w:hyperlink r:id="rId13" w:history="1">
        <w:r w:rsidR="004C2097" w:rsidRPr="009C01DD">
          <w:rPr>
            <w:rStyle w:val="Hyperlink"/>
            <w:rFonts w:asciiTheme="minorHAnsi" w:hAnsiTheme="minorHAnsi" w:cstheme="minorHAnsi"/>
            <w:sz w:val="24"/>
            <w:szCs w:val="24"/>
          </w:rPr>
          <w:t>www.saferinternet.org.uk/</w:t>
        </w:r>
      </w:hyperlink>
      <w:r w:rsidR="004C2097" w:rsidRPr="009C01DD">
        <w:rPr>
          <w:rFonts w:asciiTheme="minorHAnsi" w:hAnsiTheme="minorHAnsi" w:cstheme="minorHAnsi"/>
          <w:color w:val="0000FF"/>
          <w:sz w:val="24"/>
          <w:szCs w:val="24"/>
        </w:rPr>
        <w:t xml:space="preserve">   </w:t>
      </w:r>
      <w:r w:rsidR="004C2097" w:rsidRPr="009C01DD">
        <w:rPr>
          <w:rFonts w:asciiTheme="minorHAnsi" w:hAnsiTheme="minorHAnsi" w:cstheme="minorHAnsi"/>
          <w:color w:val="0000FF"/>
          <w:sz w:val="24"/>
          <w:szCs w:val="24"/>
          <w:u w:val="single"/>
        </w:rPr>
        <w:t xml:space="preserve"> </w:t>
      </w:r>
      <w:hyperlink r:id="rId14" w:history="1">
        <w:r w:rsidR="004C2097" w:rsidRPr="009C01DD">
          <w:rPr>
            <w:rFonts w:asciiTheme="minorHAnsi" w:hAnsiTheme="minorHAnsi" w:cstheme="minorHAnsi"/>
            <w:color w:val="0000FF"/>
            <w:sz w:val="24"/>
            <w:szCs w:val="24"/>
            <w:u w:val="single"/>
          </w:rPr>
          <w:t>http://www.childnet.com/parents-and-carers</w:t>
        </w:r>
      </w:hyperlink>
      <w:r w:rsidR="004C2097" w:rsidRPr="009C01DD">
        <w:rPr>
          <w:rFonts w:asciiTheme="minorHAnsi" w:hAnsiTheme="minorHAnsi" w:cstheme="minorHAnsi"/>
          <w:sz w:val="24"/>
          <w:szCs w:val="24"/>
        </w:rPr>
        <w:t xml:space="preserve">   </w:t>
      </w:r>
    </w:p>
    <w:p w:rsidR="004C2097" w:rsidRPr="00E165BE" w:rsidRDefault="0077286E" w:rsidP="007F7341">
      <w:pPr>
        <w:rPr>
          <w:rFonts w:asciiTheme="minorHAnsi" w:hAnsiTheme="minorHAnsi" w:cstheme="minorHAnsi"/>
          <w:b/>
          <w:color w:val="000000" w:themeColor="text1"/>
          <w:sz w:val="24"/>
          <w:szCs w:val="24"/>
        </w:rPr>
      </w:pPr>
      <w:r w:rsidRPr="00E165BE">
        <w:rPr>
          <w:rFonts w:asciiTheme="minorHAnsi" w:hAnsiTheme="minorHAnsi" w:cstheme="minorHAnsi"/>
          <w:b/>
          <w:color w:val="000000" w:themeColor="text1"/>
          <w:sz w:val="24"/>
          <w:szCs w:val="24"/>
        </w:rPr>
        <w:t>Managing internet Access:</w:t>
      </w:r>
      <w:r w:rsidR="004C2097" w:rsidRPr="00E165BE">
        <w:rPr>
          <w:rFonts w:asciiTheme="minorHAnsi" w:hAnsiTheme="minorHAnsi" w:cstheme="minorHAnsi"/>
          <w:b/>
          <w:color w:val="000000" w:themeColor="text1"/>
          <w:sz w:val="24"/>
          <w:szCs w:val="24"/>
        </w:rPr>
        <w:t xml:space="preserve"> </w:t>
      </w:r>
    </w:p>
    <w:p w:rsidR="004C2097" w:rsidRPr="0077286E" w:rsidRDefault="007B6526" w:rsidP="00DD51DE">
      <w:pPr>
        <w:pStyle w:val="ListParagraph"/>
        <w:numPr>
          <w:ilvl w:val="0"/>
          <w:numId w:val="21"/>
        </w:numPr>
        <w:rPr>
          <w:rFonts w:asciiTheme="minorHAnsi" w:hAnsiTheme="minorHAnsi" w:cstheme="minorHAnsi"/>
          <w:sz w:val="24"/>
          <w:szCs w:val="24"/>
        </w:rPr>
      </w:pPr>
      <w:r w:rsidRPr="0077286E">
        <w:rPr>
          <w:rFonts w:asciiTheme="minorHAnsi" w:hAnsiTheme="minorHAnsi" w:cstheme="minorHAnsi"/>
          <w:sz w:val="24"/>
          <w:szCs w:val="24"/>
        </w:rPr>
        <w:t xml:space="preserve">Rowley Park Academy’s </w:t>
      </w:r>
      <w:r w:rsidR="004C2097" w:rsidRPr="0077286E">
        <w:rPr>
          <w:rFonts w:asciiTheme="minorHAnsi" w:hAnsiTheme="minorHAnsi" w:cstheme="minorHAnsi"/>
          <w:sz w:val="24"/>
          <w:szCs w:val="24"/>
        </w:rPr>
        <w:t>technical systems will be managed in way</w:t>
      </w:r>
      <w:r w:rsidRPr="0077286E">
        <w:rPr>
          <w:rFonts w:asciiTheme="minorHAnsi" w:hAnsiTheme="minorHAnsi" w:cstheme="minorHAnsi"/>
          <w:sz w:val="24"/>
          <w:szCs w:val="24"/>
        </w:rPr>
        <w:t xml:space="preserve">s that ensure that the </w:t>
      </w:r>
      <w:r w:rsidR="004C2097" w:rsidRPr="0077286E">
        <w:rPr>
          <w:rFonts w:asciiTheme="minorHAnsi" w:hAnsiTheme="minorHAnsi" w:cstheme="minorHAnsi"/>
          <w:sz w:val="24"/>
          <w:szCs w:val="24"/>
        </w:rPr>
        <w:t xml:space="preserve">meets recommended technical requirements </w:t>
      </w:r>
    </w:p>
    <w:p w:rsidR="004C2097" w:rsidRPr="0077286E" w:rsidRDefault="004C2097" w:rsidP="00DD51DE">
      <w:pPr>
        <w:pStyle w:val="ListParagraph"/>
        <w:numPr>
          <w:ilvl w:val="0"/>
          <w:numId w:val="21"/>
        </w:numPr>
        <w:rPr>
          <w:rFonts w:asciiTheme="minorHAnsi" w:hAnsiTheme="minorHAnsi" w:cstheme="minorHAnsi"/>
          <w:sz w:val="24"/>
          <w:szCs w:val="24"/>
        </w:rPr>
      </w:pPr>
      <w:r w:rsidRPr="0077286E">
        <w:rPr>
          <w:rFonts w:asciiTheme="minorHAnsi" w:hAnsiTheme="minorHAnsi" w:cstheme="minorHAnsi"/>
          <w:sz w:val="24"/>
          <w:szCs w:val="24"/>
        </w:rPr>
        <w:t>There will be regular reviews and audits of the safety and security of school technical systems</w:t>
      </w:r>
    </w:p>
    <w:p w:rsidR="0077286E" w:rsidRDefault="0077286E" w:rsidP="00DD51DE">
      <w:pPr>
        <w:pStyle w:val="ListParagraph"/>
        <w:numPr>
          <w:ilvl w:val="0"/>
          <w:numId w:val="21"/>
        </w:numPr>
        <w:rPr>
          <w:rFonts w:asciiTheme="minorHAnsi" w:hAnsiTheme="minorHAnsi" w:cstheme="minorHAnsi"/>
          <w:sz w:val="24"/>
          <w:szCs w:val="24"/>
        </w:rPr>
      </w:pPr>
      <w:r w:rsidRPr="0077286E">
        <w:rPr>
          <w:rFonts w:asciiTheme="minorHAnsi" w:hAnsiTheme="minorHAnsi" w:cstheme="minorHAnsi"/>
          <w:sz w:val="24"/>
          <w:szCs w:val="24"/>
        </w:rPr>
        <w:t>Virus protection will be updated regularly.</w:t>
      </w:r>
    </w:p>
    <w:p w:rsidR="0077286E" w:rsidRPr="0077286E" w:rsidRDefault="0077286E" w:rsidP="0077286E">
      <w:pPr>
        <w:pStyle w:val="ListParagraph"/>
        <w:numPr>
          <w:ilvl w:val="0"/>
          <w:numId w:val="20"/>
        </w:numPr>
        <w:rPr>
          <w:rFonts w:asciiTheme="minorHAnsi" w:hAnsiTheme="minorHAnsi" w:cstheme="minorHAnsi"/>
          <w:color w:val="003EA4"/>
          <w:sz w:val="24"/>
          <w:szCs w:val="24"/>
        </w:rPr>
      </w:pPr>
      <w:r>
        <w:rPr>
          <w:rFonts w:asciiTheme="minorHAnsi" w:hAnsiTheme="minorHAnsi" w:cstheme="minorHAnsi"/>
          <w:sz w:val="24"/>
          <w:szCs w:val="24"/>
        </w:rPr>
        <w:t>Internet access is filtered for all users.</w:t>
      </w:r>
      <w:r w:rsidRPr="0077286E">
        <w:rPr>
          <w:rFonts w:asciiTheme="minorHAnsi" w:hAnsiTheme="minorHAnsi" w:cstheme="minorHAnsi"/>
          <w:sz w:val="24"/>
          <w:szCs w:val="24"/>
        </w:rPr>
        <w:t xml:space="preserve"> </w:t>
      </w:r>
      <w:r>
        <w:rPr>
          <w:rFonts w:asciiTheme="minorHAnsi" w:hAnsiTheme="minorHAnsi" w:cstheme="minorHAnsi"/>
          <w:sz w:val="24"/>
          <w:szCs w:val="24"/>
        </w:rPr>
        <w:t>The school has provides</w:t>
      </w:r>
      <w:r w:rsidRPr="0028274F">
        <w:rPr>
          <w:rFonts w:asciiTheme="minorHAnsi" w:hAnsiTheme="minorHAnsi" w:cstheme="minorHAnsi"/>
          <w:sz w:val="24"/>
          <w:szCs w:val="24"/>
        </w:rPr>
        <w:t xml:space="preserve"> enhanced / differentiated user-</w:t>
      </w:r>
      <w:r w:rsidRPr="0028274F">
        <w:rPr>
          <w:rFonts w:asciiTheme="minorHAnsi" w:hAnsiTheme="minorHAnsi" w:cstheme="minorHAnsi"/>
          <w:color w:val="000000"/>
          <w:sz w:val="24"/>
          <w:szCs w:val="24"/>
        </w:rPr>
        <w:t>level filtering.</w:t>
      </w:r>
    </w:p>
    <w:p w:rsidR="004C2097" w:rsidRPr="0028274F" w:rsidRDefault="0077286E" w:rsidP="00DD51DE">
      <w:pPr>
        <w:pStyle w:val="ListParagraph"/>
        <w:numPr>
          <w:ilvl w:val="0"/>
          <w:numId w:val="20"/>
        </w:numPr>
        <w:rPr>
          <w:rFonts w:asciiTheme="minorHAnsi" w:hAnsiTheme="minorHAnsi" w:cstheme="minorHAnsi"/>
          <w:color w:val="494949"/>
          <w:sz w:val="24"/>
          <w:szCs w:val="24"/>
        </w:rPr>
      </w:pPr>
      <w:r w:rsidRPr="0077286E">
        <w:rPr>
          <w:rFonts w:asciiTheme="minorHAnsi" w:hAnsiTheme="minorHAnsi" w:cstheme="minorHAnsi"/>
          <w:sz w:val="24"/>
          <w:szCs w:val="24"/>
        </w:rPr>
        <w:lastRenderedPageBreak/>
        <w:t xml:space="preserve">Internet systems </w:t>
      </w:r>
      <w:r w:rsidR="009C04E5">
        <w:rPr>
          <w:rFonts w:asciiTheme="minorHAnsi" w:hAnsiTheme="minorHAnsi" w:cstheme="minorHAnsi"/>
          <w:sz w:val="24"/>
          <w:szCs w:val="24"/>
        </w:rPr>
        <w:t xml:space="preserve">are </w:t>
      </w:r>
      <w:r w:rsidR="004C2097" w:rsidRPr="0077286E">
        <w:rPr>
          <w:rFonts w:asciiTheme="minorHAnsi" w:hAnsiTheme="minorHAnsi" w:cstheme="minorHAnsi"/>
          <w:sz w:val="24"/>
          <w:szCs w:val="24"/>
        </w:rPr>
        <w:t>regularly monitor</w:t>
      </w:r>
      <w:r w:rsidR="009C04E5">
        <w:rPr>
          <w:rFonts w:asciiTheme="minorHAnsi" w:hAnsiTheme="minorHAnsi" w:cstheme="minorHAnsi"/>
          <w:sz w:val="24"/>
          <w:szCs w:val="24"/>
        </w:rPr>
        <w:t>ed</w:t>
      </w:r>
      <w:r w:rsidR="004C2097" w:rsidRPr="0077286E">
        <w:rPr>
          <w:rFonts w:asciiTheme="minorHAnsi" w:hAnsiTheme="minorHAnsi" w:cstheme="minorHAnsi"/>
          <w:sz w:val="24"/>
          <w:szCs w:val="24"/>
        </w:rPr>
        <w:t xml:space="preserve"> users are made aware of this in the Acceptable Use Agreement.</w:t>
      </w:r>
      <w:r w:rsidR="004C2097" w:rsidRPr="0028274F">
        <w:rPr>
          <w:rFonts w:asciiTheme="minorHAnsi" w:hAnsiTheme="minorHAnsi" w:cstheme="minorHAnsi"/>
          <w:i/>
          <w:sz w:val="24"/>
          <w:szCs w:val="24"/>
        </w:rPr>
        <w:t xml:space="preserve"> </w:t>
      </w:r>
    </w:p>
    <w:p w:rsidR="004C2097" w:rsidRPr="0077286E" w:rsidRDefault="004C2097" w:rsidP="00DD51DE">
      <w:pPr>
        <w:pStyle w:val="ListParagraph"/>
        <w:numPr>
          <w:ilvl w:val="0"/>
          <w:numId w:val="20"/>
        </w:numPr>
        <w:rPr>
          <w:rFonts w:asciiTheme="minorHAnsi" w:hAnsiTheme="minorHAnsi" w:cstheme="minorHAnsi"/>
          <w:color w:val="494949"/>
          <w:sz w:val="24"/>
          <w:szCs w:val="24"/>
        </w:rPr>
      </w:pPr>
      <w:r w:rsidRPr="0077286E">
        <w:rPr>
          <w:rFonts w:asciiTheme="minorHAnsi" w:hAnsiTheme="minorHAnsi" w:cstheme="minorHAnsi"/>
          <w:sz w:val="24"/>
          <w:szCs w:val="24"/>
        </w:rPr>
        <w:t>system</w:t>
      </w:r>
      <w:r w:rsidR="0077286E">
        <w:rPr>
          <w:rFonts w:asciiTheme="minorHAnsi" w:hAnsiTheme="minorHAnsi" w:cstheme="minorHAnsi"/>
          <w:sz w:val="24"/>
          <w:szCs w:val="24"/>
        </w:rPr>
        <w:t xml:space="preserve">s are in place </w:t>
      </w:r>
      <w:r w:rsidRPr="0077286E">
        <w:rPr>
          <w:rFonts w:asciiTheme="minorHAnsi" w:hAnsiTheme="minorHAnsi" w:cstheme="minorHAnsi"/>
          <w:sz w:val="24"/>
          <w:szCs w:val="24"/>
        </w:rPr>
        <w:t>for users to report any actual / potential technical incident / security</w:t>
      </w:r>
      <w:r w:rsidR="0077286E">
        <w:rPr>
          <w:rFonts w:asciiTheme="minorHAnsi" w:hAnsiTheme="minorHAnsi" w:cstheme="minorHAnsi"/>
          <w:sz w:val="24"/>
          <w:szCs w:val="24"/>
        </w:rPr>
        <w:t xml:space="preserve"> breach to the relevant person (DSL – Helen Smith).</w:t>
      </w:r>
    </w:p>
    <w:p w:rsidR="004C2097" w:rsidRPr="00052505" w:rsidRDefault="0077286E" w:rsidP="00D529D1">
      <w:pPr>
        <w:pStyle w:val="ListParagraph"/>
        <w:numPr>
          <w:ilvl w:val="0"/>
          <w:numId w:val="20"/>
        </w:numPr>
        <w:rPr>
          <w:rFonts w:asciiTheme="minorHAnsi" w:hAnsiTheme="minorHAnsi" w:cstheme="minorHAnsi"/>
          <w:color w:val="003EA4"/>
          <w:sz w:val="24"/>
          <w:szCs w:val="24"/>
        </w:rPr>
      </w:pPr>
      <w:r w:rsidRPr="001943F0">
        <w:rPr>
          <w:rFonts w:asciiTheme="minorHAnsi" w:hAnsiTheme="minorHAnsi" w:cstheme="minorHAnsi"/>
          <w:sz w:val="24"/>
          <w:szCs w:val="24"/>
        </w:rPr>
        <w:t xml:space="preserve">AUA </w:t>
      </w:r>
      <w:r w:rsidR="004C2097" w:rsidRPr="001943F0">
        <w:rPr>
          <w:rFonts w:asciiTheme="minorHAnsi" w:hAnsiTheme="minorHAnsi" w:cstheme="minorHAnsi"/>
          <w:sz w:val="24"/>
          <w:szCs w:val="24"/>
        </w:rPr>
        <w:t>is in place regarding the use of removable media (eg memory sticks / CDs / DVDs) by users on school devices.</w:t>
      </w:r>
      <w:r w:rsidR="004C2097" w:rsidRPr="00052505">
        <w:rPr>
          <w:rFonts w:asciiTheme="minorHAnsi" w:hAnsiTheme="minorHAnsi" w:cstheme="minorHAnsi"/>
          <w:sz w:val="24"/>
          <w:szCs w:val="24"/>
          <w:lang w:val="en-US"/>
        </w:rPr>
        <w:t xml:space="preserve"> </w:t>
      </w:r>
    </w:p>
    <w:p w:rsidR="004C2097" w:rsidRPr="0028274F" w:rsidRDefault="004C2097" w:rsidP="004C2097">
      <w:pPr>
        <w:pStyle w:val="Heading2"/>
        <w:rPr>
          <w:rFonts w:asciiTheme="minorHAnsi" w:hAnsiTheme="minorHAnsi" w:cstheme="minorHAnsi"/>
          <w:sz w:val="24"/>
          <w:szCs w:val="24"/>
        </w:rPr>
      </w:pPr>
      <w:bookmarkStart w:id="40" w:name="_Toc448745610"/>
      <w:bookmarkStart w:id="41" w:name="_Toc448745823"/>
      <w:bookmarkStart w:id="42" w:name="_Toc511315118"/>
      <w:r w:rsidRPr="0028274F">
        <w:rPr>
          <w:rFonts w:asciiTheme="minorHAnsi" w:hAnsiTheme="minorHAnsi" w:cstheme="minorHAnsi"/>
          <w:sz w:val="24"/>
          <w:szCs w:val="24"/>
        </w:rPr>
        <w:t>Use of digital and video images</w:t>
      </w:r>
      <w:bookmarkEnd w:id="40"/>
      <w:bookmarkEnd w:id="41"/>
      <w:bookmarkEnd w:id="42"/>
      <w:r w:rsidRPr="0028274F">
        <w:rPr>
          <w:rFonts w:asciiTheme="minorHAnsi" w:hAnsiTheme="minorHAnsi" w:cstheme="minorHAnsi"/>
          <w:sz w:val="24"/>
          <w:szCs w:val="24"/>
        </w:rPr>
        <w:t xml:space="preserve"> </w:t>
      </w:r>
    </w:p>
    <w:p w:rsidR="004C2097" w:rsidRPr="0028274F" w:rsidRDefault="004C2097" w:rsidP="00DD51DE">
      <w:pPr>
        <w:pStyle w:val="ListParagraph"/>
        <w:numPr>
          <w:ilvl w:val="0"/>
          <w:numId w:val="25"/>
        </w:numPr>
        <w:rPr>
          <w:rFonts w:asciiTheme="minorHAnsi" w:hAnsiTheme="minorHAnsi" w:cstheme="minorHAnsi"/>
          <w:color w:val="494949"/>
          <w:sz w:val="24"/>
          <w:szCs w:val="24"/>
        </w:rPr>
      </w:pPr>
      <w:r w:rsidRPr="0028274F">
        <w:rPr>
          <w:rFonts w:asciiTheme="minorHAnsi" w:hAnsiTheme="minorHAnsi" w:cstheme="minorHAnsi"/>
          <w:sz w:val="24"/>
          <w:szCs w:val="24"/>
        </w:rPr>
        <w:t xml:space="preserve">When using digital images, staff should inform and educate pupils about the risks associated with the taking, use, sharing, publication and distribution </w:t>
      </w:r>
      <w:r w:rsidR="001943F0">
        <w:rPr>
          <w:rFonts w:asciiTheme="minorHAnsi" w:hAnsiTheme="minorHAnsi" w:cstheme="minorHAnsi"/>
          <w:sz w:val="24"/>
          <w:szCs w:val="24"/>
        </w:rPr>
        <w:t>of images</w:t>
      </w:r>
      <w:r w:rsidR="00C53EDC">
        <w:rPr>
          <w:rFonts w:asciiTheme="minorHAnsi" w:hAnsiTheme="minorHAnsi" w:cstheme="minorHAnsi"/>
          <w:sz w:val="24"/>
          <w:szCs w:val="24"/>
        </w:rPr>
        <w:t xml:space="preserve">.  </w:t>
      </w:r>
    </w:p>
    <w:p w:rsidR="004C2097" w:rsidRPr="0028274F" w:rsidRDefault="004C2097" w:rsidP="00DD51DE">
      <w:pPr>
        <w:pStyle w:val="ListParagraph"/>
        <w:numPr>
          <w:ilvl w:val="0"/>
          <w:numId w:val="25"/>
        </w:numPr>
        <w:rPr>
          <w:rFonts w:asciiTheme="minorHAnsi" w:hAnsiTheme="minorHAnsi" w:cstheme="minorHAnsi"/>
          <w:sz w:val="24"/>
          <w:szCs w:val="24"/>
        </w:rPr>
      </w:pPr>
      <w:r w:rsidRPr="0028274F">
        <w:rPr>
          <w:rFonts w:asciiTheme="minorHAnsi" w:hAnsiTheme="minorHAnsi" w:cstheme="minorHAnsi"/>
          <w:sz w:val="24"/>
          <w:szCs w:val="24"/>
          <w:lang w:eastAsia="en-GB"/>
        </w:rPr>
        <w:t>Wri</w:t>
      </w:r>
      <w:r w:rsidR="001943F0">
        <w:rPr>
          <w:rFonts w:asciiTheme="minorHAnsi" w:hAnsiTheme="minorHAnsi" w:cstheme="minorHAnsi"/>
          <w:sz w:val="24"/>
          <w:szCs w:val="24"/>
          <w:lang w:eastAsia="en-GB"/>
        </w:rPr>
        <w:t>tten permission from parents /</w:t>
      </w:r>
      <w:r w:rsidRPr="0028274F">
        <w:rPr>
          <w:rFonts w:asciiTheme="minorHAnsi" w:hAnsiTheme="minorHAnsi" w:cstheme="minorHAnsi"/>
          <w:sz w:val="24"/>
          <w:szCs w:val="24"/>
          <w:lang w:eastAsia="en-GB"/>
        </w:rPr>
        <w:t xml:space="preserve">carers </w:t>
      </w:r>
      <w:r w:rsidR="001943F0">
        <w:rPr>
          <w:rFonts w:asciiTheme="minorHAnsi" w:hAnsiTheme="minorHAnsi" w:cstheme="minorHAnsi"/>
          <w:sz w:val="24"/>
          <w:szCs w:val="24"/>
          <w:lang w:eastAsia="en-GB"/>
        </w:rPr>
        <w:t xml:space="preserve">is </w:t>
      </w:r>
      <w:r w:rsidRPr="0028274F">
        <w:rPr>
          <w:rFonts w:asciiTheme="minorHAnsi" w:hAnsiTheme="minorHAnsi" w:cstheme="minorHAnsi"/>
          <w:sz w:val="24"/>
          <w:szCs w:val="24"/>
          <w:lang w:eastAsia="en-GB"/>
        </w:rPr>
        <w:t>obtained b</w:t>
      </w:r>
      <w:r w:rsidR="00832627" w:rsidRPr="0028274F">
        <w:rPr>
          <w:rFonts w:asciiTheme="minorHAnsi" w:hAnsiTheme="minorHAnsi" w:cstheme="minorHAnsi"/>
          <w:sz w:val="24"/>
          <w:szCs w:val="24"/>
          <w:lang w:eastAsia="en-GB"/>
        </w:rPr>
        <w:t xml:space="preserve">efore photographs of </w:t>
      </w:r>
      <w:r w:rsidRPr="0028274F">
        <w:rPr>
          <w:rFonts w:asciiTheme="minorHAnsi" w:hAnsiTheme="minorHAnsi" w:cstheme="minorHAnsi"/>
          <w:sz w:val="24"/>
          <w:szCs w:val="24"/>
          <w:lang w:eastAsia="en-GB"/>
        </w:rPr>
        <w:t xml:space="preserve">pupils are published on the school website / </w:t>
      </w:r>
      <w:r w:rsidR="001943F0">
        <w:rPr>
          <w:rFonts w:asciiTheme="minorHAnsi" w:hAnsiTheme="minorHAnsi" w:cstheme="minorHAnsi"/>
          <w:sz w:val="24"/>
          <w:szCs w:val="24"/>
          <w:lang w:eastAsia="en-GB"/>
        </w:rPr>
        <w:t>Twitter</w:t>
      </w:r>
      <w:r w:rsidRPr="0028274F">
        <w:rPr>
          <w:rFonts w:asciiTheme="minorHAnsi" w:hAnsiTheme="minorHAnsi" w:cstheme="minorHAnsi"/>
          <w:sz w:val="24"/>
          <w:szCs w:val="24"/>
          <w:lang w:eastAsia="en-GB"/>
        </w:rPr>
        <w:t xml:space="preserve">/ local press </w:t>
      </w:r>
      <w:r w:rsidR="00D529D1">
        <w:rPr>
          <w:rFonts w:asciiTheme="minorHAnsi" w:hAnsiTheme="minorHAnsi" w:cstheme="minorHAnsi"/>
          <w:sz w:val="24"/>
          <w:szCs w:val="24"/>
          <w:lang w:eastAsia="en-GB"/>
        </w:rPr>
        <w:t>and photographs will be chosen carefully</w:t>
      </w:r>
    </w:p>
    <w:p w:rsidR="001943F0" w:rsidRDefault="004C2097" w:rsidP="00CF246D">
      <w:pPr>
        <w:pStyle w:val="ListParagraph"/>
        <w:numPr>
          <w:ilvl w:val="0"/>
          <w:numId w:val="25"/>
        </w:numPr>
        <w:rPr>
          <w:rFonts w:asciiTheme="minorHAnsi" w:hAnsiTheme="minorHAnsi" w:cstheme="minorHAnsi"/>
          <w:sz w:val="24"/>
          <w:szCs w:val="24"/>
        </w:rPr>
      </w:pPr>
      <w:r w:rsidRPr="001943F0">
        <w:rPr>
          <w:rFonts w:asciiTheme="minorHAnsi" w:hAnsiTheme="minorHAnsi" w:cstheme="minorHAnsi"/>
          <w:sz w:val="24"/>
          <w:szCs w:val="24"/>
        </w:rPr>
        <w:t>videos and digital images of their children at school events</w:t>
      </w:r>
      <w:r w:rsidR="00D529D1">
        <w:rPr>
          <w:rFonts w:asciiTheme="minorHAnsi" w:hAnsiTheme="minorHAnsi" w:cstheme="minorHAnsi"/>
          <w:sz w:val="24"/>
          <w:szCs w:val="24"/>
        </w:rPr>
        <w:t xml:space="preserve"> by parents should</w:t>
      </w:r>
      <w:r w:rsidRPr="001943F0">
        <w:rPr>
          <w:rFonts w:asciiTheme="minorHAnsi" w:hAnsiTheme="minorHAnsi" w:cstheme="minorHAnsi"/>
          <w:sz w:val="24"/>
          <w:szCs w:val="24"/>
        </w:rPr>
        <w:t xml:space="preserve"> for their </w:t>
      </w:r>
      <w:r w:rsidR="00D529D1">
        <w:rPr>
          <w:rFonts w:asciiTheme="minorHAnsi" w:hAnsiTheme="minorHAnsi" w:cstheme="minorHAnsi"/>
          <w:sz w:val="24"/>
          <w:szCs w:val="24"/>
        </w:rPr>
        <w:t>own personal use.  T</w:t>
      </w:r>
      <w:r w:rsidRPr="001943F0">
        <w:rPr>
          <w:rFonts w:asciiTheme="minorHAnsi" w:hAnsiTheme="minorHAnsi" w:cstheme="minorHAnsi"/>
          <w:sz w:val="24"/>
          <w:szCs w:val="24"/>
        </w:rPr>
        <w:t>hese images should not be published / made publicly available on social networking sites</w:t>
      </w:r>
      <w:r w:rsidR="001943F0">
        <w:rPr>
          <w:rFonts w:asciiTheme="minorHAnsi" w:hAnsiTheme="minorHAnsi" w:cstheme="minorHAnsi"/>
          <w:sz w:val="24"/>
          <w:szCs w:val="24"/>
        </w:rPr>
        <w:t>.</w:t>
      </w:r>
    </w:p>
    <w:p w:rsidR="004C2097" w:rsidRPr="001943F0" w:rsidRDefault="004C2097" w:rsidP="00CF246D">
      <w:pPr>
        <w:pStyle w:val="ListParagraph"/>
        <w:numPr>
          <w:ilvl w:val="0"/>
          <w:numId w:val="25"/>
        </w:numPr>
        <w:rPr>
          <w:rFonts w:asciiTheme="minorHAnsi" w:hAnsiTheme="minorHAnsi" w:cstheme="minorHAnsi"/>
          <w:sz w:val="24"/>
          <w:szCs w:val="24"/>
        </w:rPr>
      </w:pPr>
      <w:r w:rsidRPr="001943F0">
        <w:rPr>
          <w:rFonts w:asciiTheme="minorHAnsi" w:hAnsiTheme="minorHAnsi" w:cstheme="minorHAnsi"/>
          <w:sz w:val="24"/>
          <w:szCs w:val="24"/>
        </w:rPr>
        <w:lastRenderedPageBreak/>
        <w:t>Staff are allowed to take digital / video images to support education</w:t>
      </w:r>
      <w:r w:rsidR="00832627" w:rsidRPr="001943F0">
        <w:rPr>
          <w:rFonts w:asciiTheme="minorHAnsi" w:hAnsiTheme="minorHAnsi" w:cstheme="minorHAnsi"/>
          <w:sz w:val="24"/>
          <w:szCs w:val="24"/>
        </w:rPr>
        <w:t>al aims</w:t>
      </w:r>
      <w:r w:rsidR="001943F0">
        <w:rPr>
          <w:rFonts w:asciiTheme="minorHAnsi" w:hAnsiTheme="minorHAnsi" w:cstheme="minorHAnsi"/>
          <w:sz w:val="24"/>
          <w:szCs w:val="24"/>
        </w:rPr>
        <w:t xml:space="preserve"> using </w:t>
      </w:r>
      <w:r w:rsidR="001943F0" w:rsidRPr="001943F0">
        <w:rPr>
          <w:rFonts w:asciiTheme="minorHAnsi" w:hAnsiTheme="minorHAnsi" w:cstheme="minorHAnsi"/>
          <w:b/>
          <w:sz w:val="24"/>
          <w:szCs w:val="24"/>
        </w:rPr>
        <w:t>school owned technologies</w:t>
      </w:r>
      <w:r w:rsidR="00832627" w:rsidRPr="001943F0">
        <w:rPr>
          <w:rFonts w:asciiTheme="minorHAnsi" w:hAnsiTheme="minorHAnsi" w:cstheme="minorHAnsi"/>
          <w:sz w:val="24"/>
          <w:szCs w:val="24"/>
        </w:rPr>
        <w:t xml:space="preserve">, but must follow school’s </w:t>
      </w:r>
      <w:r w:rsidR="00822953">
        <w:rPr>
          <w:rFonts w:asciiTheme="minorHAnsi" w:hAnsiTheme="minorHAnsi" w:cstheme="minorHAnsi"/>
          <w:sz w:val="24"/>
          <w:szCs w:val="24"/>
        </w:rPr>
        <w:t xml:space="preserve">proceedures </w:t>
      </w:r>
      <w:r w:rsidRPr="001943F0">
        <w:rPr>
          <w:rFonts w:asciiTheme="minorHAnsi" w:hAnsiTheme="minorHAnsi" w:cstheme="minorHAnsi"/>
          <w:sz w:val="24"/>
          <w:szCs w:val="24"/>
        </w:rPr>
        <w:t xml:space="preserve">concerning the sharing, distribution and publication of those images. </w:t>
      </w:r>
    </w:p>
    <w:p w:rsidR="001943F0" w:rsidRDefault="004C2097" w:rsidP="00DD51DE">
      <w:pPr>
        <w:pStyle w:val="ListParagraph"/>
        <w:numPr>
          <w:ilvl w:val="0"/>
          <w:numId w:val="25"/>
        </w:numPr>
        <w:rPr>
          <w:rFonts w:asciiTheme="minorHAnsi" w:hAnsiTheme="minorHAnsi" w:cstheme="minorHAnsi"/>
          <w:sz w:val="24"/>
          <w:szCs w:val="24"/>
        </w:rPr>
      </w:pPr>
      <w:r w:rsidRPr="0028274F">
        <w:rPr>
          <w:rFonts w:asciiTheme="minorHAnsi" w:hAnsiTheme="minorHAnsi" w:cstheme="minorHAnsi"/>
          <w:sz w:val="24"/>
          <w:szCs w:val="24"/>
        </w:rPr>
        <w:t>Pupils’ full names will not be used anywhere on a website or blog, particularly in association with photographs.</w:t>
      </w:r>
    </w:p>
    <w:p w:rsidR="004C2097" w:rsidRPr="00D529D1" w:rsidRDefault="004C2097" w:rsidP="004C2097">
      <w:pPr>
        <w:pStyle w:val="Heading2"/>
        <w:rPr>
          <w:rFonts w:asciiTheme="minorHAnsi" w:hAnsiTheme="minorHAnsi" w:cstheme="minorHAnsi"/>
          <w:b/>
          <w:sz w:val="24"/>
          <w:szCs w:val="24"/>
        </w:rPr>
      </w:pPr>
      <w:bookmarkStart w:id="43" w:name="_Toc511315119"/>
      <w:bookmarkStart w:id="44" w:name="_Toc448745612"/>
      <w:bookmarkStart w:id="45" w:name="_Toc448745825"/>
      <w:r w:rsidRPr="00D529D1">
        <w:rPr>
          <w:rFonts w:asciiTheme="minorHAnsi" w:hAnsiTheme="minorHAnsi" w:cstheme="minorHAnsi"/>
          <w:b/>
          <w:sz w:val="24"/>
          <w:szCs w:val="24"/>
        </w:rPr>
        <w:t>Data Protection</w:t>
      </w:r>
      <w:bookmarkEnd w:id="43"/>
      <w:r w:rsidR="00521976" w:rsidRPr="00D529D1">
        <w:rPr>
          <w:rFonts w:asciiTheme="minorHAnsi" w:hAnsiTheme="minorHAnsi" w:cstheme="minorHAnsi"/>
          <w:b/>
          <w:sz w:val="24"/>
          <w:szCs w:val="24"/>
        </w:rPr>
        <w:t xml:space="preserve"> (see</w:t>
      </w:r>
      <w:r w:rsidR="005C3CF4" w:rsidRPr="00D529D1">
        <w:rPr>
          <w:rFonts w:asciiTheme="minorHAnsi" w:hAnsiTheme="minorHAnsi" w:cstheme="minorHAnsi"/>
          <w:b/>
          <w:sz w:val="24"/>
          <w:szCs w:val="24"/>
        </w:rPr>
        <w:t xml:space="preserve"> Victoria Academies Trust GDPR Data Protection Policy</w:t>
      </w:r>
      <w:r w:rsidR="00521976" w:rsidRPr="00D529D1">
        <w:rPr>
          <w:rFonts w:asciiTheme="minorHAnsi" w:hAnsiTheme="minorHAnsi" w:cstheme="minorHAnsi"/>
          <w:b/>
          <w:sz w:val="24"/>
          <w:szCs w:val="24"/>
        </w:rPr>
        <w:t>)</w:t>
      </w:r>
    </w:p>
    <w:p w:rsidR="004C2097" w:rsidRPr="0028274F" w:rsidRDefault="004C2097" w:rsidP="004C2097">
      <w:pPr>
        <w:rPr>
          <w:rFonts w:asciiTheme="minorHAnsi" w:hAnsiTheme="minorHAnsi" w:cstheme="minorHAnsi"/>
          <w:b/>
          <w:sz w:val="24"/>
          <w:szCs w:val="24"/>
        </w:rPr>
      </w:pPr>
      <w:r w:rsidRPr="00D529D1">
        <w:rPr>
          <w:rFonts w:asciiTheme="minorHAnsi" w:hAnsiTheme="minorHAnsi" w:cstheme="minorHAnsi"/>
          <w:sz w:val="24"/>
          <w:szCs w:val="24"/>
        </w:rPr>
        <w:t>Personal data will be recorded, processed, transferred and made available according to the current data protection legislation</w:t>
      </w:r>
      <w:r w:rsidRPr="0028274F">
        <w:rPr>
          <w:rFonts w:asciiTheme="minorHAnsi" w:hAnsiTheme="minorHAnsi" w:cstheme="minorHAnsi"/>
          <w:b/>
          <w:sz w:val="24"/>
          <w:szCs w:val="24"/>
        </w:rPr>
        <w:t>.</w:t>
      </w:r>
      <w:r w:rsidR="00C53EDC" w:rsidRPr="00C53EDC">
        <w:rPr>
          <w:rFonts w:asciiTheme="minorHAnsi" w:hAnsiTheme="minorHAnsi" w:cstheme="minorHAnsi"/>
          <w:b/>
          <w:sz w:val="24"/>
          <w:szCs w:val="24"/>
        </w:rPr>
        <w:t xml:space="preserve"> </w:t>
      </w:r>
      <w:hyperlink r:id="rId15" w:history="1">
        <w:r w:rsidR="00C53EDC" w:rsidRPr="00C53EDC">
          <w:rPr>
            <w:rStyle w:val="Hyperlink"/>
            <w:rFonts w:asciiTheme="minorHAnsi" w:hAnsiTheme="minorHAnsi" w:cstheme="minorHAnsi"/>
            <w:b/>
            <w:sz w:val="24"/>
            <w:szCs w:val="24"/>
          </w:rPr>
          <w:t>GDPR Policy</w:t>
        </w:r>
      </w:hyperlink>
    </w:p>
    <w:p w:rsidR="004C2097" w:rsidRPr="00C53EDC" w:rsidRDefault="004C2097" w:rsidP="004C2097">
      <w:pPr>
        <w:rPr>
          <w:rStyle w:val="Blue-Arial10-optionaltext-templatesChar"/>
          <w:rFonts w:asciiTheme="minorHAnsi" w:hAnsiTheme="minorHAnsi" w:cstheme="minorHAnsi"/>
          <w:color w:val="494949"/>
          <w:sz w:val="24"/>
          <w:szCs w:val="24"/>
        </w:rPr>
      </w:pPr>
      <w:r w:rsidRPr="00C53EDC">
        <w:rPr>
          <w:rFonts w:asciiTheme="minorHAnsi" w:hAnsiTheme="minorHAnsi" w:cstheme="minorHAnsi"/>
          <w:color w:val="494949"/>
          <w:sz w:val="24"/>
          <w:szCs w:val="24"/>
        </w:rPr>
        <w:t>Staff must ensure that they:</w:t>
      </w:r>
      <w:r w:rsidRPr="00C53EDC">
        <w:rPr>
          <w:rFonts w:asciiTheme="minorHAnsi" w:hAnsiTheme="minorHAnsi" w:cstheme="minorHAnsi"/>
          <w:sz w:val="24"/>
          <w:szCs w:val="24"/>
        </w:rPr>
        <w:t xml:space="preserve"> </w:t>
      </w:r>
    </w:p>
    <w:p w:rsidR="004C2097" w:rsidRPr="00C53EDC" w:rsidRDefault="004C2097" w:rsidP="00935A2F">
      <w:pPr>
        <w:pStyle w:val="ListParagraph"/>
        <w:numPr>
          <w:ilvl w:val="0"/>
          <w:numId w:val="27"/>
        </w:numPr>
        <w:ind w:left="567"/>
        <w:rPr>
          <w:rFonts w:asciiTheme="minorHAnsi" w:hAnsiTheme="minorHAnsi" w:cstheme="minorHAnsi"/>
          <w:sz w:val="24"/>
          <w:szCs w:val="24"/>
        </w:rPr>
      </w:pPr>
      <w:r w:rsidRPr="00C53EDC">
        <w:rPr>
          <w:rFonts w:asciiTheme="minorHAnsi" w:hAnsiTheme="minorHAnsi" w:cstheme="minorHAnsi"/>
          <w:sz w:val="24"/>
          <w:szCs w:val="24"/>
        </w:rPr>
        <w:t>At all times take care to ensure the safe keeping of personal data, minimising the risk of its loss or misuse.</w:t>
      </w:r>
    </w:p>
    <w:p w:rsidR="004C2097" w:rsidRPr="00C53EDC" w:rsidRDefault="004C2097" w:rsidP="00935A2F">
      <w:pPr>
        <w:pStyle w:val="ListParagraph"/>
        <w:numPr>
          <w:ilvl w:val="0"/>
          <w:numId w:val="27"/>
        </w:numPr>
        <w:ind w:left="567"/>
        <w:rPr>
          <w:rFonts w:asciiTheme="minorHAnsi" w:hAnsiTheme="minorHAnsi" w:cstheme="minorHAnsi"/>
          <w:sz w:val="24"/>
          <w:szCs w:val="24"/>
        </w:rPr>
      </w:pPr>
      <w:r w:rsidRPr="00C53EDC">
        <w:rPr>
          <w:rFonts w:asciiTheme="minorHAnsi" w:hAnsiTheme="minorHAnsi" w:cstheme="minorHAnsi"/>
          <w:sz w:val="24"/>
          <w:szCs w:val="24"/>
        </w:rPr>
        <w:t>Use personal data only on secure password protected computers and other devices, ensuring that they are properly “logged-off” at the end of any session in which they are using personal data.</w:t>
      </w:r>
      <w:r w:rsidR="00515015">
        <w:rPr>
          <w:rFonts w:asciiTheme="minorHAnsi" w:hAnsiTheme="minorHAnsi" w:cstheme="minorHAnsi"/>
          <w:sz w:val="24"/>
          <w:szCs w:val="24"/>
        </w:rPr>
        <w:t xml:space="preserve">  Memory sticks will and other removal media is not permitted.</w:t>
      </w:r>
    </w:p>
    <w:p w:rsidR="004C2097" w:rsidRPr="00C53EDC" w:rsidRDefault="004C2097" w:rsidP="00935A2F">
      <w:pPr>
        <w:pStyle w:val="ListParagraph"/>
        <w:numPr>
          <w:ilvl w:val="0"/>
          <w:numId w:val="27"/>
        </w:numPr>
        <w:ind w:left="567"/>
        <w:rPr>
          <w:rFonts w:asciiTheme="minorHAnsi" w:hAnsiTheme="minorHAnsi" w:cstheme="minorHAnsi"/>
          <w:sz w:val="24"/>
          <w:szCs w:val="24"/>
        </w:rPr>
      </w:pPr>
      <w:r w:rsidRPr="00C53EDC">
        <w:rPr>
          <w:rFonts w:asciiTheme="minorHAnsi" w:hAnsiTheme="minorHAnsi" w:cstheme="minorHAnsi"/>
          <w:sz w:val="24"/>
          <w:szCs w:val="24"/>
        </w:rPr>
        <w:t>Transfer data using encryption and secure password protected devices.</w:t>
      </w:r>
    </w:p>
    <w:bookmarkEnd w:id="44"/>
    <w:bookmarkEnd w:id="45"/>
    <w:p w:rsidR="00822953" w:rsidRPr="00822953" w:rsidRDefault="00822953" w:rsidP="005C6A3F">
      <w:pPr>
        <w:rPr>
          <w:rFonts w:asciiTheme="minorHAnsi" w:hAnsiTheme="minorHAnsi" w:cstheme="minorHAnsi"/>
          <w:b/>
          <w:sz w:val="24"/>
          <w:szCs w:val="24"/>
        </w:rPr>
      </w:pPr>
      <w:r w:rsidRPr="00822953">
        <w:rPr>
          <w:rFonts w:asciiTheme="minorHAnsi" w:hAnsiTheme="minorHAnsi" w:cstheme="minorHAnsi"/>
          <w:b/>
          <w:sz w:val="24"/>
          <w:szCs w:val="24"/>
        </w:rPr>
        <w:lastRenderedPageBreak/>
        <w:t>Communication</w:t>
      </w:r>
    </w:p>
    <w:p w:rsidR="004C2097" w:rsidRPr="00822953" w:rsidRDefault="004C2097" w:rsidP="005C6A3F">
      <w:pPr>
        <w:rPr>
          <w:rFonts w:asciiTheme="minorHAnsi" w:hAnsiTheme="minorHAnsi" w:cstheme="minorHAnsi"/>
          <w:sz w:val="24"/>
          <w:szCs w:val="24"/>
        </w:rPr>
      </w:pPr>
      <w:r w:rsidRPr="005C6A3F">
        <w:rPr>
          <w:rFonts w:asciiTheme="minorHAnsi" w:hAnsiTheme="minorHAnsi" w:cstheme="minorHAnsi"/>
          <w:sz w:val="24"/>
          <w:szCs w:val="24"/>
        </w:rPr>
        <w:t xml:space="preserve">Any digital communication between staff and pupils or parents / carers  must be professional in tone and content. </w:t>
      </w:r>
      <w:r w:rsidRPr="005C6A3F">
        <w:rPr>
          <w:rFonts w:asciiTheme="minorHAnsi" w:hAnsiTheme="minorHAnsi" w:cstheme="minorHAnsi"/>
          <w:i/>
          <w:sz w:val="24"/>
          <w:szCs w:val="24"/>
        </w:rPr>
        <w:t xml:space="preserve">These communications may only take place on official (monitored) school systems. </w:t>
      </w:r>
      <w:r w:rsidRPr="00052505">
        <w:rPr>
          <w:rFonts w:asciiTheme="minorHAnsi" w:hAnsiTheme="minorHAnsi" w:cstheme="minorHAnsi"/>
          <w:b/>
          <w:i/>
          <w:sz w:val="24"/>
          <w:szCs w:val="24"/>
        </w:rPr>
        <w:t>Personal email addresses, text messaging or social media must not be used for these communications.</w:t>
      </w:r>
    </w:p>
    <w:p w:rsidR="004C2097" w:rsidRPr="0028274F" w:rsidRDefault="004C2097" w:rsidP="009C7474">
      <w:pPr>
        <w:pStyle w:val="Heading2"/>
        <w:rPr>
          <w:rFonts w:asciiTheme="minorHAnsi" w:hAnsiTheme="minorHAnsi" w:cstheme="minorHAnsi"/>
          <w:sz w:val="24"/>
          <w:szCs w:val="24"/>
        </w:rPr>
      </w:pPr>
      <w:bookmarkStart w:id="46" w:name="_Toc448745614"/>
      <w:bookmarkStart w:id="47" w:name="_Toc448745827"/>
      <w:bookmarkStart w:id="48" w:name="_Toc511315121"/>
      <w:r w:rsidRPr="0028274F">
        <w:rPr>
          <w:rFonts w:asciiTheme="minorHAnsi" w:hAnsiTheme="minorHAnsi" w:cstheme="minorHAnsi"/>
          <w:sz w:val="24"/>
          <w:szCs w:val="24"/>
        </w:rPr>
        <w:t xml:space="preserve">Social Media </w:t>
      </w:r>
      <w:bookmarkEnd w:id="46"/>
      <w:bookmarkEnd w:id="47"/>
      <w:bookmarkEnd w:id="48"/>
    </w:p>
    <w:p w:rsidR="005C6A3F" w:rsidRDefault="004C2097" w:rsidP="00B9541C">
      <w:pPr>
        <w:rPr>
          <w:rFonts w:asciiTheme="minorHAnsi" w:hAnsiTheme="minorHAnsi" w:cstheme="minorHAnsi"/>
          <w:sz w:val="24"/>
          <w:szCs w:val="24"/>
          <w:lang w:val="en-US"/>
        </w:rPr>
      </w:pPr>
      <w:r w:rsidRPr="0028274F">
        <w:rPr>
          <w:rFonts w:asciiTheme="minorHAnsi" w:hAnsiTheme="minorHAnsi" w:cstheme="minorHAnsi"/>
          <w:sz w:val="24"/>
          <w:szCs w:val="24"/>
          <w:lang w:val="en-US"/>
        </w:rPr>
        <w:t xml:space="preserve">Staff members who harass, engage in online bullying, discriminate on the grounds of sex, race or disability or who defame a third party </w:t>
      </w:r>
      <w:r w:rsidR="005C6A3F">
        <w:rPr>
          <w:rFonts w:asciiTheme="minorHAnsi" w:hAnsiTheme="minorHAnsi" w:cstheme="minorHAnsi"/>
          <w:sz w:val="24"/>
          <w:szCs w:val="24"/>
          <w:lang w:val="en-US"/>
        </w:rPr>
        <w:t xml:space="preserve">will be dealt with in line with Victoria Academy Trust Disciplinary Policy. </w:t>
      </w:r>
    </w:p>
    <w:p w:rsidR="00B538AF" w:rsidRPr="00B538AF" w:rsidRDefault="00B538AF" w:rsidP="00B538AF">
      <w:pPr>
        <w:ind w:left="207"/>
        <w:rPr>
          <w:rFonts w:asciiTheme="minorHAnsi" w:hAnsiTheme="minorHAnsi" w:cstheme="minorHAnsi"/>
          <w:sz w:val="24"/>
          <w:szCs w:val="24"/>
          <w:lang w:val="en-US"/>
        </w:rPr>
      </w:pPr>
      <w:r>
        <w:rPr>
          <w:rFonts w:asciiTheme="minorHAnsi" w:hAnsiTheme="minorHAnsi" w:cstheme="minorHAnsi"/>
          <w:sz w:val="24"/>
          <w:szCs w:val="24"/>
          <w:lang w:val="en-US"/>
        </w:rPr>
        <w:t xml:space="preserve">For further information see </w:t>
      </w:r>
      <w:hyperlink r:id="rId16" w:history="1">
        <w:r w:rsidRPr="00B538AF">
          <w:rPr>
            <w:rStyle w:val="Hyperlink"/>
            <w:rFonts w:asciiTheme="minorHAnsi" w:hAnsiTheme="minorHAnsi" w:cstheme="minorHAnsi"/>
            <w:sz w:val="24"/>
            <w:szCs w:val="24"/>
            <w:lang w:val="en-US"/>
          </w:rPr>
          <w:t>Social Media Policy</w:t>
        </w:r>
      </w:hyperlink>
      <w:r>
        <w:rPr>
          <w:rFonts w:asciiTheme="minorHAnsi" w:hAnsiTheme="minorHAnsi" w:cstheme="minorHAnsi"/>
          <w:sz w:val="24"/>
          <w:szCs w:val="24"/>
          <w:lang w:val="en-US"/>
        </w:rPr>
        <w:t>.</w:t>
      </w:r>
    </w:p>
    <w:p w:rsidR="004C2097" w:rsidRPr="0028274F" w:rsidRDefault="004C2097" w:rsidP="00D87488">
      <w:pPr>
        <w:pStyle w:val="Heading2"/>
        <w:rPr>
          <w:rFonts w:asciiTheme="minorHAnsi" w:hAnsiTheme="minorHAnsi" w:cstheme="minorHAnsi"/>
          <w:sz w:val="24"/>
          <w:szCs w:val="24"/>
        </w:rPr>
      </w:pPr>
      <w:bookmarkStart w:id="49" w:name="_Toc448745615"/>
      <w:bookmarkStart w:id="50" w:name="_Toc448745828"/>
      <w:bookmarkStart w:id="51" w:name="_Toc511315122"/>
      <w:r w:rsidRPr="0028274F">
        <w:rPr>
          <w:rFonts w:asciiTheme="minorHAnsi" w:hAnsiTheme="minorHAnsi" w:cstheme="minorHAnsi"/>
          <w:sz w:val="24"/>
          <w:szCs w:val="24"/>
        </w:rPr>
        <w:t>Dealing with unsuitable / inappropriate activities</w:t>
      </w:r>
      <w:bookmarkEnd w:id="49"/>
      <w:bookmarkEnd w:id="50"/>
      <w:bookmarkEnd w:id="51"/>
    </w:p>
    <w:p w:rsidR="004C2097" w:rsidRPr="0028274F" w:rsidRDefault="004C2097" w:rsidP="00EE5168">
      <w:pPr>
        <w:rPr>
          <w:rFonts w:asciiTheme="minorHAnsi" w:hAnsiTheme="minorHAnsi" w:cstheme="minorHAnsi"/>
          <w:sz w:val="24"/>
          <w:szCs w:val="24"/>
        </w:rPr>
      </w:pPr>
      <w:r w:rsidRPr="0028274F">
        <w:rPr>
          <w:rFonts w:asciiTheme="minorHAnsi" w:hAnsiTheme="minorHAnsi" w:cstheme="minorHAnsi"/>
          <w:sz w:val="24"/>
          <w:szCs w:val="24"/>
        </w:rPr>
        <w:t xml:space="preserve">Some internet activity e.g. accessing child abuse images or distributing racist material is illegal and would obviously be banned from school and all other technical systems. Other activities e.g. cyber-bullying would be banned and </w:t>
      </w:r>
      <w:r w:rsidRPr="0028274F">
        <w:rPr>
          <w:rFonts w:asciiTheme="minorHAnsi" w:hAnsiTheme="minorHAnsi" w:cstheme="minorHAnsi"/>
          <w:sz w:val="24"/>
          <w:szCs w:val="24"/>
        </w:rPr>
        <w:lastRenderedPageBreak/>
        <w:t xml:space="preserve">could lead to criminal prosecution. </w:t>
      </w:r>
      <w:r w:rsidR="00B538AF">
        <w:rPr>
          <w:rFonts w:asciiTheme="minorHAnsi" w:hAnsiTheme="minorHAnsi" w:cstheme="minorHAnsi"/>
          <w:sz w:val="24"/>
          <w:szCs w:val="24"/>
        </w:rPr>
        <w:t xml:space="preserve"> </w:t>
      </w:r>
      <w:r w:rsidR="00EE5168">
        <w:rPr>
          <w:rFonts w:asciiTheme="minorHAnsi" w:hAnsiTheme="minorHAnsi" w:cstheme="minorHAnsi"/>
          <w:sz w:val="24"/>
          <w:szCs w:val="24"/>
        </w:rPr>
        <w:t xml:space="preserve"> All other breaches of policy would be dealt with in line with </w:t>
      </w:r>
      <w:r w:rsidR="00EE5168" w:rsidRPr="00EE5168">
        <w:rPr>
          <w:rFonts w:asciiTheme="minorHAnsi" w:hAnsiTheme="minorHAnsi" w:cstheme="minorHAnsi"/>
          <w:sz w:val="24"/>
          <w:szCs w:val="24"/>
        </w:rPr>
        <w:t>Victoria Academy Trust Disciplinary Policy.</w:t>
      </w:r>
    </w:p>
    <w:p w:rsidR="004C2097" w:rsidRPr="0028274F" w:rsidRDefault="004C2097" w:rsidP="004C2097">
      <w:pPr>
        <w:pStyle w:val="Heading2"/>
        <w:rPr>
          <w:rFonts w:asciiTheme="minorHAnsi" w:hAnsiTheme="minorHAnsi" w:cstheme="minorHAnsi"/>
          <w:sz w:val="24"/>
          <w:szCs w:val="24"/>
        </w:rPr>
      </w:pPr>
      <w:bookmarkStart w:id="52" w:name="_Toc448745617"/>
      <w:bookmarkStart w:id="53" w:name="_Toc448745830"/>
      <w:bookmarkStart w:id="54" w:name="_Toc511315123"/>
      <w:r w:rsidRPr="0028274F">
        <w:rPr>
          <w:rFonts w:asciiTheme="minorHAnsi" w:hAnsiTheme="minorHAnsi" w:cstheme="minorHAnsi"/>
          <w:sz w:val="24"/>
          <w:szCs w:val="24"/>
        </w:rPr>
        <w:t>Responding to</w:t>
      </w:r>
      <w:r w:rsidR="00EE5168">
        <w:rPr>
          <w:rFonts w:asciiTheme="minorHAnsi" w:hAnsiTheme="minorHAnsi" w:cstheme="minorHAnsi"/>
          <w:sz w:val="24"/>
          <w:szCs w:val="24"/>
        </w:rPr>
        <w:t xml:space="preserve"> serious</w:t>
      </w:r>
      <w:r w:rsidRPr="0028274F">
        <w:rPr>
          <w:rFonts w:asciiTheme="minorHAnsi" w:hAnsiTheme="minorHAnsi" w:cstheme="minorHAnsi"/>
          <w:sz w:val="24"/>
          <w:szCs w:val="24"/>
        </w:rPr>
        <w:t xml:space="preserve"> incidents of misuse</w:t>
      </w:r>
      <w:bookmarkEnd w:id="52"/>
      <w:bookmarkEnd w:id="53"/>
      <w:bookmarkEnd w:id="54"/>
    </w:p>
    <w:p w:rsidR="004C2097" w:rsidRPr="0028274F" w:rsidRDefault="004C2097" w:rsidP="00867084">
      <w:pPr>
        <w:rPr>
          <w:rFonts w:asciiTheme="minorHAnsi" w:hAnsiTheme="minorHAnsi" w:cstheme="minorHAnsi"/>
          <w:sz w:val="24"/>
          <w:szCs w:val="24"/>
        </w:rPr>
      </w:pPr>
      <w:r w:rsidRPr="0028274F">
        <w:rPr>
          <w:rFonts w:asciiTheme="minorHAnsi" w:hAnsiTheme="minorHAnsi" w:cstheme="minorHAnsi"/>
          <w:sz w:val="24"/>
          <w:szCs w:val="24"/>
        </w:rPr>
        <w:t>This guidance is intended for use when staff need to manage incidents that involve the use of online services. It encourages a safe and secure approach to the management of the incident. Incidents might involve illeg</w:t>
      </w:r>
      <w:r w:rsidR="00EE5168">
        <w:rPr>
          <w:rFonts w:asciiTheme="minorHAnsi" w:hAnsiTheme="minorHAnsi" w:cstheme="minorHAnsi"/>
          <w:sz w:val="24"/>
          <w:szCs w:val="24"/>
        </w:rPr>
        <w:t>al or inappropriate activities.</w:t>
      </w:r>
      <w:r w:rsidRPr="0028274F">
        <w:rPr>
          <w:rFonts w:asciiTheme="minorHAnsi" w:hAnsiTheme="minorHAnsi" w:cstheme="minorHAnsi"/>
          <w:sz w:val="24"/>
          <w:szCs w:val="24"/>
        </w:rPr>
        <w:t xml:space="preserve"> </w:t>
      </w:r>
    </w:p>
    <w:p w:rsidR="004C2097" w:rsidRPr="00EE5168" w:rsidRDefault="004C2097" w:rsidP="00EE5168">
      <w:pPr>
        <w:spacing w:after="200" w:line="276" w:lineRule="auto"/>
        <w:jc w:val="left"/>
        <w:rPr>
          <w:rFonts w:asciiTheme="minorHAnsi" w:eastAsiaTheme="majorEastAsia" w:hAnsiTheme="minorHAnsi" w:cstheme="minorHAnsi"/>
          <w:bCs/>
          <w:color w:val="000000" w:themeColor="text1"/>
          <w:spacing w:val="-11"/>
          <w:sz w:val="24"/>
          <w:szCs w:val="24"/>
        </w:rPr>
      </w:pPr>
      <w:bookmarkStart w:id="55" w:name="_Toc448745618"/>
      <w:bookmarkStart w:id="56" w:name="_Toc448745831"/>
      <w:bookmarkStart w:id="57" w:name="_Toc511315124"/>
      <w:r w:rsidRPr="0028274F">
        <w:rPr>
          <w:rFonts w:asciiTheme="minorHAnsi" w:hAnsiTheme="minorHAnsi" w:cstheme="minorHAnsi"/>
          <w:sz w:val="24"/>
          <w:szCs w:val="24"/>
        </w:rPr>
        <w:t>Illegal Incidents</w:t>
      </w:r>
      <w:bookmarkEnd w:id="55"/>
      <w:bookmarkEnd w:id="56"/>
      <w:bookmarkEnd w:id="57"/>
      <w:r w:rsidRPr="0028274F">
        <w:rPr>
          <w:rFonts w:asciiTheme="minorHAnsi" w:hAnsiTheme="minorHAnsi" w:cstheme="minorHAnsi"/>
          <w:sz w:val="24"/>
          <w:szCs w:val="24"/>
        </w:rPr>
        <w:t xml:space="preserve"> </w:t>
      </w:r>
    </w:p>
    <w:p w:rsidR="004C2097" w:rsidRDefault="004C2097" w:rsidP="00867084">
      <w:pPr>
        <w:rPr>
          <w:rFonts w:asciiTheme="minorHAnsi" w:hAnsiTheme="minorHAnsi" w:cstheme="minorHAnsi"/>
          <w:sz w:val="24"/>
          <w:szCs w:val="24"/>
        </w:rPr>
      </w:pPr>
      <w:r w:rsidRPr="00EE5168">
        <w:rPr>
          <w:rFonts w:asciiTheme="minorHAnsi" w:hAnsiTheme="minorHAnsi" w:cstheme="minorHAnsi"/>
          <w:sz w:val="24"/>
          <w:szCs w:val="24"/>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E165BE" w:rsidRPr="00EE5168" w:rsidRDefault="00E165BE" w:rsidP="00867084">
      <w:pPr>
        <w:rPr>
          <w:rFonts w:asciiTheme="minorHAnsi" w:hAnsiTheme="minorHAnsi" w:cstheme="minorHAnsi"/>
          <w:sz w:val="24"/>
          <w:szCs w:val="24"/>
        </w:rPr>
      </w:pPr>
    </w:p>
    <w:p w:rsidR="004C2097" w:rsidRPr="0028274F" w:rsidRDefault="004C2097" w:rsidP="00593611">
      <w:pPr>
        <w:pStyle w:val="Default"/>
        <w:jc w:val="center"/>
        <w:rPr>
          <w:rFonts w:asciiTheme="minorHAnsi" w:hAnsiTheme="minorHAnsi" w:cstheme="minorHAnsi"/>
        </w:rPr>
      </w:pPr>
      <w:r w:rsidRPr="0028274F">
        <w:rPr>
          <w:rFonts w:asciiTheme="minorHAnsi" w:hAnsiTheme="minorHAnsi" w:cstheme="minorHAnsi"/>
          <w:noProof/>
          <w:lang w:eastAsia="en-GB"/>
        </w:rPr>
        <w:lastRenderedPageBreak/>
        <w:drawing>
          <wp:inline distT="0" distB="0" distL="0" distR="0" wp14:anchorId="2D0EEB17" wp14:editId="305DA8F3">
            <wp:extent cx="6019800" cy="6645910"/>
            <wp:effectExtent l="0" t="0" r="0" b="254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3794" cy="6672400"/>
                    </a:xfrm>
                    <a:prstGeom prst="rect">
                      <a:avLst/>
                    </a:prstGeom>
                    <a:noFill/>
                    <a:ln>
                      <a:noFill/>
                    </a:ln>
                  </pic:spPr>
                </pic:pic>
              </a:graphicData>
            </a:graphic>
          </wp:inline>
        </w:drawing>
      </w:r>
      <w:r w:rsidRPr="0028274F">
        <w:rPr>
          <w:rFonts w:asciiTheme="minorHAnsi" w:hAnsiTheme="minorHAnsi" w:cstheme="minorHAnsi"/>
        </w:rPr>
        <w:br w:type="page"/>
      </w:r>
    </w:p>
    <w:p w:rsidR="004C2097" w:rsidRPr="0028274F" w:rsidRDefault="004C2097" w:rsidP="004C2097">
      <w:pPr>
        <w:pStyle w:val="Heading2"/>
        <w:rPr>
          <w:rFonts w:asciiTheme="minorHAnsi" w:hAnsiTheme="minorHAnsi" w:cstheme="minorHAnsi"/>
          <w:color w:val="494949"/>
          <w:sz w:val="24"/>
          <w:szCs w:val="24"/>
        </w:rPr>
      </w:pPr>
      <w:bookmarkStart w:id="58" w:name="_Toc448745619"/>
      <w:bookmarkStart w:id="59" w:name="_Toc448745832"/>
      <w:bookmarkStart w:id="60" w:name="_Toc511315125"/>
      <w:r w:rsidRPr="0028274F">
        <w:rPr>
          <w:rFonts w:asciiTheme="minorHAnsi" w:hAnsiTheme="minorHAnsi" w:cstheme="minorHAnsi"/>
          <w:sz w:val="24"/>
          <w:szCs w:val="24"/>
        </w:rPr>
        <w:lastRenderedPageBreak/>
        <w:t>Other Incidents</w:t>
      </w:r>
      <w:bookmarkEnd w:id="58"/>
      <w:bookmarkEnd w:id="59"/>
      <w:bookmarkEnd w:id="60"/>
    </w:p>
    <w:p w:rsidR="004C2097" w:rsidRPr="0028274F" w:rsidRDefault="00052505" w:rsidP="003F123B">
      <w:pPr>
        <w:rPr>
          <w:rFonts w:asciiTheme="minorHAnsi" w:hAnsiTheme="minorHAnsi" w:cstheme="minorHAnsi"/>
          <w:sz w:val="24"/>
          <w:szCs w:val="24"/>
        </w:rPr>
      </w:pPr>
      <w:r>
        <w:rPr>
          <w:rFonts w:asciiTheme="minorHAnsi" w:hAnsiTheme="minorHAnsi" w:cstheme="minorHAnsi"/>
          <w:sz w:val="24"/>
          <w:szCs w:val="24"/>
        </w:rPr>
        <w:t>A</w:t>
      </w:r>
      <w:r w:rsidR="004C2097" w:rsidRPr="0028274F">
        <w:rPr>
          <w:rFonts w:asciiTheme="minorHAnsi" w:hAnsiTheme="minorHAnsi" w:cstheme="minorHAnsi"/>
          <w:sz w:val="24"/>
          <w:szCs w:val="24"/>
        </w:rPr>
        <w:t>ll members of the school community will be responsible users of digital technologies</w:t>
      </w:r>
      <w:r>
        <w:rPr>
          <w:rFonts w:asciiTheme="minorHAnsi" w:hAnsiTheme="minorHAnsi" w:cstheme="minorHAnsi"/>
          <w:sz w:val="24"/>
          <w:szCs w:val="24"/>
        </w:rPr>
        <w:t xml:space="preserve"> and follow school policy</w:t>
      </w:r>
      <w:r w:rsidR="004C2097" w:rsidRPr="0028274F">
        <w:rPr>
          <w:rFonts w:asciiTheme="minorHAnsi" w:hAnsiTheme="minorHAnsi" w:cstheme="minorHAnsi"/>
          <w:sz w:val="24"/>
          <w:szCs w:val="24"/>
        </w:rPr>
        <w:t xml:space="preserve">. However, there may be times when infringements of the policy could take place, through careless or irresponsible or, very rarely, through deliberate misuse.  </w:t>
      </w:r>
    </w:p>
    <w:p w:rsidR="004C2097" w:rsidRPr="0028274F" w:rsidRDefault="004C2097" w:rsidP="003F123B">
      <w:pPr>
        <w:rPr>
          <w:rFonts w:asciiTheme="minorHAnsi" w:hAnsiTheme="minorHAnsi" w:cstheme="minorHAnsi"/>
          <w:b/>
          <w:sz w:val="24"/>
          <w:szCs w:val="24"/>
        </w:rPr>
      </w:pPr>
      <w:r w:rsidRPr="0028274F">
        <w:rPr>
          <w:rFonts w:asciiTheme="minorHAnsi" w:hAnsiTheme="minorHAnsi" w:cstheme="minorHAnsi"/>
          <w:b/>
          <w:sz w:val="24"/>
          <w:szCs w:val="24"/>
        </w:rPr>
        <w:t>In the event of suspicion, all steps in this procedure should be followed:</w:t>
      </w:r>
    </w:p>
    <w:p w:rsidR="004C2097" w:rsidRPr="0028274F" w:rsidRDefault="004C2097" w:rsidP="00935A2F">
      <w:pPr>
        <w:pStyle w:val="ListParagraph"/>
        <w:numPr>
          <w:ilvl w:val="0"/>
          <w:numId w:val="35"/>
        </w:numPr>
        <w:ind w:left="567"/>
        <w:rPr>
          <w:rFonts w:asciiTheme="minorHAnsi" w:hAnsiTheme="minorHAnsi" w:cstheme="minorHAnsi"/>
          <w:sz w:val="24"/>
          <w:szCs w:val="24"/>
        </w:rPr>
      </w:pPr>
      <w:r w:rsidRPr="0028274F">
        <w:rPr>
          <w:rFonts w:asciiTheme="minorHAnsi" w:hAnsiTheme="minorHAnsi" w:cstheme="minorHAnsi"/>
          <w:sz w:val="24"/>
          <w:szCs w:val="24"/>
        </w:rPr>
        <w:t>Conduct the procedure using a designated computer that will not be used by young people and if necessary can be taken off site by the police should the need arise. Use the same computer for the duration of the procedure.</w:t>
      </w:r>
    </w:p>
    <w:p w:rsidR="004C2097" w:rsidRPr="0028274F" w:rsidRDefault="004C2097" w:rsidP="00935A2F">
      <w:pPr>
        <w:pStyle w:val="ListParagraph"/>
        <w:numPr>
          <w:ilvl w:val="0"/>
          <w:numId w:val="35"/>
        </w:numPr>
        <w:ind w:left="567"/>
        <w:rPr>
          <w:rFonts w:asciiTheme="minorHAnsi" w:hAnsiTheme="minorHAnsi" w:cstheme="minorHAnsi"/>
          <w:sz w:val="24"/>
          <w:szCs w:val="24"/>
        </w:rPr>
      </w:pPr>
      <w:r w:rsidRPr="0028274F">
        <w:rPr>
          <w:rFonts w:asciiTheme="minorHAnsi" w:hAnsiTheme="minorHAnsi" w:cstheme="minorHAnsi"/>
          <w:sz w:val="24"/>
          <w:szCs w:val="24"/>
        </w:rPr>
        <w:t xml:space="preserve">Record the URL of any site containing the alleged misuse and describe the nature of the content causing concern. It may also be necessary to record and store screenshots of the content on the machine being used for investigation. </w:t>
      </w:r>
    </w:p>
    <w:p w:rsidR="004C2097" w:rsidRPr="0028274F" w:rsidRDefault="004C2097" w:rsidP="00935A2F">
      <w:pPr>
        <w:pStyle w:val="ListParagraph"/>
        <w:numPr>
          <w:ilvl w:val="0"/>
          <w:numId w:val="35"/>
        </w:numPr>
        <w:ind w:left="567"/>
        <w:rPr>
          <w:rFonts w:asciiTheme="minorHAnsi" w:hAnsiTheme="minorHAnsi" w:cstheme="minorHAnsi"/>
          <w:sz w:val="24"/>
          <w:szCs w:val="24"/>
        </w:rPr>
      </w:pPr>
      <w:r w:rsidRPr="0028274F">
        <w:rPr>
          <w:rFonts w:asciiTheme="minorHAnsi" w:hAnsiTheme="minorHAnsi" w:cstheme="minorHAnsi"/>
          <w:sz w:val="24"/>
          <w:szCs w:val="24"/>
        </w:rPr>
        <w:t xml:space="preserve">Once this has been completed and fully investigated the </w:t>
      </w:r>
      <w:r w:rsidR="00052505">
        <w:rPr>
          <w:rFonts w:asciiTheme="minorHAnsi" w:hAnsiTheme="minorHAnsi" w:cstheme="minorHAnsi"/>
          <w:sz w:val="24"/>
          <w:szCs w:val="24"/>
        </w:rPr>
        <w:t xml:space="preserve">Head of School </w:t>
      </w:r>
      <w:r w:rsidRPr="0028274F">
        <w:rPr>
          <w:rFonts w:asciiTheme="minorHAnsi" w:hAnsiTheme="minorHAnsi" w:cstheme="minorHAnsi"/>
          <w:sz w:val="24"/>
          <w:szCs w:val="24"/>
        </w:rPr>
        <w:t>will need to judge whether this concern has substance or not. If it does then appropriate action will be required and could include the following:</w:t>
      </w:r>
    </w:p>
    <w:p w:rsidR="004C2097" w:rsidRPr="0028274F" w:rsidRDefault="004C2097" w:rsidP="00935A2F">
      <w:pPr>
        <w:pStyle w:val="ListParagraph"/>
        <w:numPr>
          <w:ilvl w:val="1"/>
          <w:numId w:val="35"/>
        </w:numPr>
        <w:rPr>
          <w:rFonts w:asciiTheme="minorHAnsi" w:hAnsiTheme="minorHAnsi" w:cstheme="minorHAnsi"/>
          <w:sz w:val="24"/>
          <w:szCs w:val="24"/>
        </w:rPr>
      </w:pPr>
      <w:r w:rsidRPr="0028274F">
        <w:rPr>
          <w:rFonts w:asciiTheme="minorHAnsi" w:hAnsiTheme="minorHAnsi" w:cstheme="minorHAnsi"/>
          <w:sz w:val="24"/>
          <w:szCs w:val="24"/>
        </w:rPr>
        <w:t>Internal response or discipline procedures</w:t>
      </w:r>
    </w:p>
    <w:p w:rsidR="004C2097" w:rsidRPr="0028274F" w:rsidRDefault="004C2097" w:rsidP="00935A2F">
      <w:pPr>
        <w:pStyle w:val="ListParagraph"/>
        <w:numPr>
          <w:ilvl w:val="1"/>
          <w:numId w:val="35"/>
        </w:numPr>
        <w:rPr>
          <w:rFonts w:asciiTheme="minorHAnsi" w:hAnsiTheme="minorHAnsi" w:cstheme="minorHAnsi"/>
          <w:sz w:val="24"/>
          <w:szCs w:val="24"/>
        </w:rPr>
      </w:pPr>
      <w:r w:rsidRPr="0028274F">
        <w:rPr>
          <w:rFonts w:asciiTheme="minorHAnsi" w:hAnsiTheme="minorHAnsi" w:cstheme="minorHAnsi"/>
          <w:sz w:val="24"/>
          <w:szCs w:val="24"/>
        </w:rPr>
        <w:lastRenderedPageBreak/>
        <w:t xml:space="preserve">Involvement by </w:t>
      </w:r>
      <w:r w:rsidR="00AD5500" w:rsidRPr="0028274F">
        <w:rPr>
          <w:rFonts w:asciiTheme="minorHAnsi" w:hAnsiTheme="minorHAnsi" w:cstheme="minorHAnsi"/>
          <w:sz w:val="24"/>
          <w:szCs w:val="24"/>
        </w:rPr>
        <w:t>the Trust</w:t>
      </w:r>
      <w:r w:rsidRPr="0028274F">
        <w:rPr>
          <w:rFonts w:asciiTheme="minorHAnsi" w:hAnsiTheme="minorHAnsi" w:cstheme="minorHAnsi"/>
          <w:sz w:val="24"/>
          <w:szCs w:val="24"/>
        </w:rPr>
        <w:t xml:space="preserve"> </w:t>
      </w:r>
      <w:r w:rsidR="00AD5500" w:rsidRPr="0028274F">
        <w:rPr>
          <w:rFonts w:asciiTheme="minorHAnsi" w:hAnsiTheme="minorHAnsi" w:cstheme="minorHAnsi"/>
          <w:sz w:val="24"/>
          <w:szCs w:val="24"/>
        </w:rPr>
        <w:t>/LADO</w:t>
      </w:r>
    </w:p>
    <w:p w:rsidR="004C2097" w:rsidRPr="0028274F" w:rsidRDefault="004C2097" w:rsidP="00935A2F">
      <w:pPr>
        <w:pStyle w:val="ListParagraph"/>
        <w:numPr>
          <w:ilvl w:val="1"/>
          <w:numId w:val="35"/>
        </w:numPr>
        <w:rPr>
          <w:rFonts w:asciiTheme="minorHAnsi" w:hAnsiTheme="minorHAnsi" w:cstheme="minorHAnsi"/>
          <w:sz w:val="24"/>
          <w:szCs w:val="24"/>
        </w:rPr>
      </w:pPr>
      <w:r w:rsidRPr="0028274F">
        <w:rPr>
          <w:rFonts w:asciiTheme="minorHAnsi" w:hAnsiTheme="minorHAnsi" w:cstheme="minorHAnsi"/>
          <w:sz w:val="24"/>
          <w:szCs w:val="24"/>
        </w:rPr>
        <w:t>Police involvement and/or action</w:t>
      </w:r>
    </w:p>
    <w:p w:rsidR="004C2097" w:rsidRPr="0028274F" w:rsidRDefault="004C2097" w:rsidP="00935A2F">
      <w:pPr>
        <w:pStyle w:val="ListParagraph"/>
        <w:numPr>
          <w:ilvl w:val="0"/>
          <w:numId w:val="35"/>
        </w:numPr>
        <w:rPr>
          <w:rFonts w:asciiTheme="minorHAnsi" w:hAnsiTheme="minorHAnsi" w:cstheme="minorHAnsi"/>
          <w:b/>
          <w:sz w:val="24"/>
          <w:szCs w:val="24"/>
        </w:rPr>
      </w:pPr>
      <w:r w:rsidRPr="0028274F">
        <w:rPr>
          <w:rFonts w:asciiTheme="minorHAnsi" w:hAnsiTheme="minorHAnsi" w:cstheme="minorHAnsi"/>
          <w:b/>
          <w:sz w:val="24"/>
          <w:szCs w:val="24"/>
        </w:rPr>
        <w:t>If content being reviewed includes images of child abuse</w:t>
      </w:r>
      <w:r w:rsidRPr="0028274F">
        <w:rPr>
          <w:rStyle w:val="A11"/>
          <w:rFonts w:asciiTheme="minorHAnsi" w:hAnsiTheme="minorHAnsi" w:cstheme="minorHAnsi"/>
          <w:b/>
          <w:color w:val="494949"/>
          <w:sz w:val="24"/>
          <w:szCs w:val="24"/>
        </w:rPr>
        <w:t xml:space="preserve"> </w:t>
      </w:r>
      <w:r w:rsidRPr="0028274F">
        <w:rPr>
          <w:rFonts w:asciiTheme="minorHAnsi" w:hAnsiTheme="minorHAnsi" w:cstheme="minorHAnsi"/>
          <w:b/>
          <w:sz w:val="24"/>
          <w:szCs w:val="24"/>
        </w:rPr>
        <w:t>then the monitoring should be halted and referred to the Police immediately. Other instances to report to the police would include:</w:t>
      </w:r>
    </w:p>
    <w:p w:rsidR="004C2097" w:rsidRPr="0028274F" w:rsidRDefault="004C2097" w:rsidP="00935A2F">
      <w:pPr>
        <w:pStyle w:val="ListParagraph"/>
        <w:numPr>
          <w:ilvl w:val="1"/>
          <w:numId w:val="35"/>
        </w:numPr>
        <w:rPr>
          <w:rFonts w:asciiTheme="minorHAnsi" w:hAnsiTheme="minorHAnsi" w:cstheme="minorHAnsi"/>
          <w:sz w:val="24"/>
          <w:szCs w:val="24"/>
        </w:rPr>
      </w:pPr>
      <w:r w:rsidRPr="0028274F">
        <w:rPr>
          <w:rFonts w:asciiTheme="minorHAnsi" w:hAnsiTheme="minorHAnsi" w:cstheme="minorHAnsi"/>
          <w:sz w:val="24"/>
          <w:szCs w:val="24"/>
        </w:rPr>
        <w:t>incidents of ‘grooming’ behaviour</w:t>
      </w:r>
    </w:p>
    <w:p w:rsidR="004C2097" w:rsidRPr="0028274F" w:rsidRDefault="004C2097" w:rsidP="00935A2F">
      <w:pPr>
        <w:pStyle w:val="ListParagraph"/>
        <w:numPr>
          <w:ilvl w:val="1"/>
          <w:numId w:val="35"/>
        </w:numPr>
        <w:rPr>
          <w:rFonts w:asciiTheme="minorHAnsi" w:hAnsiTheme="minorHAnsi" w:cstheme="minorHAnsi"/>
          <w:sz w:val="24"/>
          <w:szCs w:val="24"/>
        </w:rPr>
      </w:pPr>
      <w:r w:rsidRPr="0028274F">
        <w:rPr>
          <w:rFonts w:asciiTheme="minorHAnsi" w:hAnsiTheme="minorHAnsi" w:cstheme="minorHAnsi"/>
          <w:sz w:val="24"/>
          <w:szCs w:val="24"/>
        </w:rPr>
        <w:t>the sending of obscene materials to a child</w:t>
      </w:r>
    </w:p>
    <w:p w:rsidR="004C2097" w:rsidRPr="0028274F" w:rsidRDefault="004C2097" w:rsidP="00935A2F">
      <w:pPr>
        <w:pStyle w:val="ListParagraph"/>
        <w:numPr>
          <w:ilvl w:val="1"/>
          <w:numId w:val="35"/>
        </w:numPr>
        <w:rPr>
          <w:rFonts w:asciiTheme="minorHAnsi" w:hAnsiTheme="minorHAnsi" w:cstheme="minorHAnsi"/>
          <w:sz w:val="24"/>
          <w:szCs w:val="24"/>
        </w:rPr>
      </w:pPr>
      <w:r w:rsidRPr="0028274F">
        <w:rPr>
          <w:rFonts w:asciiTheme="minorHAnsi" w:hAnsiTheme="minorHAnsi" w:cstheme="minorHAnsi"/>
          <w:sz w:val="24"/>
          <w:szCs w:val="24"/>
        </w:rPr>
        <w:t>adult material which potentially breaches the Obscene Publications Act</w:t>
      </w:r>
    </w:p>
    <w:p w:rsidR="004C2097" w:rsidRPr="0028274F" w:rsidRDefault="004C2097" w:rsidP="00935A2F">
      <w:pPr>
        <w:pStyle w:val="ListParagraph"/>
        <w:numPr>
          <w:ilvl w:val="1"/>
          <w:numId w:val="35"/>
        </w:numPr>
        <w:rPr>
          <w:rFonts w:asciiTheme="minorHAnsi" w:hAnsiTheme="minorHAnsi" w:cstheme="minorHAnsi"/>
          <w:sz w:val="24"/>
          <w:szCs w:val="24"/>
        </w:rPr>
      </w:pPr>
      <w:r w:rsidRPr="0028274F">
        <w:rPr>
          <w:rFonts w:asciiTheme="minorHAnsi" w:hAnsiTheme="minorHAnsi" w:cstheme="minorHAnsi"/>
          <w:sz w:val="24"/>
          <w:szCs w:val="24"/>
        </w:rPr>
        <w:t>criminally racist material</w:t>
      </w:r>
    </w:p>
    <w:p w:rsidR="004C2097" w:rsidRPr="0028274F" w:rsidRDefault="004C2097" w:rsidP="00935A2F">
      <w:pPr>
        <w:pStyle w:val="ListParagraph"/>
        <w:numPr>
          <w:ilvl w:val="1"/>
          <w:numId w:val="35"/>
        </w:numPr>
        <w:rPr>
          <w:rFonts w:asciiTheme="minorHAnsi" w:hAnsiTheme="minorHAnsi" w:cstheme="minorHAnsi"/>
          <w:sz w:val="24"/>
          <w:szCs w:val="24"/>
        </w:rPr>
      </w:pPr>
      <w:r w:rsidRPr="0028274F">
        <w:rPr>
          <w:rFonts w:asciiTheme="minorHAnsi" w:hAnsiTheme="minorHAnsi" w:cstheme="minorHAnsi"/>
          <w:sz w:val="24"/>
          <w:szCs w:val="24"/>
        </w:rPr>
        <w:t>promotion of terrorism or extremism</w:t>
      </w:r>
    </w:p>
    <w:p w:rsidR="004C2097" w:rsidRPr="0028274F" w:rsidRDefault="004C2097" w:rsidP="00935A2F">
      <w:pPr>
        <w:pStyle w:val="ListParagraph"/>
        <w:numPr>
          <w:ilvl w:val="1"/>
          <w:numId w:val="35"/>
        </w:numPr>
        <w:rPr>
          <w:rFonts w:asciiTheme="minorHAnsi" w:hAnsiTheme="minorHAnsi" w:cstheme="minorHAnsi"/>
          <w:b/>
          <w:sz w:val="24"/>
          <w:szCs w:val="24"/>
        </w:rPr>
      </w:pPr>
      <w:r w:rsidRPr="0028274F">
        <w:rPr>
          <w:rFonts w:asciiTheme="minorHAnsi" w:hAnsiTheme="minorHAnsi" w:cstheme="minorHAnsi"/>
          <w:sz w:val="24"/>
          <w:szCs w:val="24"/>
        </w:rPr>
        <w:t>other criminal conduct, activity or materials</w:t>
      </w:r>
    </w:p>
    <w:p w:rsidR="004C2097" w:rsidRPr="00EE5168" w:rsidRDefault="004C2097" w:rsidP="00935A2F">
      <w:pPr>
        <w:pStyle w:val="ListParagraph"/>
        <w:numPr>
          <w:ilvl w:val="0"/>
          <w:numId w:val="35"/>
        </w:numPr>
        <w:ind w:left="567"/>
        <w:rPr>
          <w:rFonts w:asciiTheme="minorHAnsi" w:hAnsiTheme="minorHAnsi" w:cstheme="minorHAnsi"/>
          <w:sz w:val="24"/>
          <w:szCs w:val="24"/>
        </w:rPr>
      </w:pPr>
      <w:r w:rsidRPr="00EE5168">
        <w:rPr>
          <w:rFonts w:asciiTheme="minorHAnsi" w:hAnsiTheme="minorHAnsi" w:cstheme="minorHAnsi"/>
          <w:sz w:val="24"/>
          <w:szCs w:val="24"/>
        </w:rPr>
        <w:t>Isolate the computer in question as best you can. Any change to its state may hinder a later police investigation.</w:t>
      </w:r>
    </w:p>
    <w:p w:rsidR="008808C1" w:rsidRPr="0028274F" w:rsidRDefault="004C2097" w:rsidP="00052505">
      <w:pPr>
        <w:rPr>
          <w:rFonts w:asciiTheme="minorHAnsi" w:hAnsiTheme="minorHAnsi" w:cstheme="minorHAnsi"/>
          <w:b/>
          <w:sz w:val="24"/>
          <w:szCs w:val="24"/>
        </w:rPr>
      </w:pPr>
      <w:r w:rsidRPr="0028274F">
        <w:rPr>
          <w:rFonts w:asciiTheme="minorHAnsi" w:hAnsiTheme="minorHAnsi" w:cstheme="minorHAnsi"/>
          <w:noProof/>
          <w:sz w:val="24"/>
          <w:szCs w:val="24"/>
          <w:lang w:eastAsia="en-GB"/>
        </w:rPr>
        <mc:AlternateContent>
          <mc:Choice Requires="wps">
            <w:drawing>
              <wp:anchor distT="0" distB="0" distL="114300" distR="114300" simplePos="0" relativeHeight="251665408" behindDoc="0" locked="0" layoutInCell="1" allowOverlap="1" wp14:anchorId="05053D7F" wp14:editId="3514F373">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74F" w:rsidRDefault="0028274F" w:rsidP="00BC334D">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3D7F" id="Text Box 4" o:spid="_x0000_s1030" type="#_x0000_t202" style="position:absolute;left:0;text-align:left;margin-left:-140.55pt;margin-top:48.6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0ZtA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YCdrBiO7ZaNCNHBGx3Rl6nYLTXQ9uZgQ1TNlVqvtbWX7TSMhVQ8WWXSslh4bRCrIL7U3/7OqE&#10;oy3IZvgoKwhDd0Y6oLFWnW0dNAMBOkzp4TQZm0oJykUA3QFLCaZ4HsYg2wg0PV7ulTbvmeyQFTKs&#10;YPAOnO5vtZlcjy42lpAFb1vQ07QVzxSAOWkgNFy1NpuEm+VjEiTrxXpBPBLN1h4J8ty7LlbEmxXh&#10;PM7f5atVHv60cUOSNryqmLBhjrwKyZ/N7cDwiREnZmnZ8srC2ZS02m5WrUJ7Crwu3HdoyJmb/zwN&#10;1y+o5UVJYUSCmyjxitli7pGCxF4yDxZeECY3ySwgCcmL5yXdcsH+vSQ0ZDiJo3ji0m9rC9z3ujaa&#10;dtzA5mh559gBbtaJppaBa1E52VDeTvJZK2z6T62AcR8H7fhqKTqR1Yyb8fAwAMxyeSOrByCwkkAw&#10;4CJsPRAaqX5gNMAGybD+vqOKYdR+EPAIkpAQu3LcgcTzCA7q3LI5t1BRAlSGDUaTuDLTmtr1im8b&#10;iDQ9OyGv4eHU3JH6KavDc4Mt4Wo7bDS7hs7Pzutp7y5/AQAA//8DAFBLAwQUAAYACAAAACEADY0M&#10;d98AAAAMAQAADwAAAGRycy9kb3ducmV2LnhtbEyPTU/DMAyG70j8h8hI3LqkFYWuazohEFcQ40Pa&#10;LWu8tqJxqiZby7/HnODo149eP662ixvEGafQe9KQrhQIpMbbnloN729PSQEiREPWDJ5QwzcG2NaX&#10;F5UprZ/pFc+72AouoVAaDV2MYyllaDp0Jqz8iMS7o5+ciTxOrbSTmbncDTJT6lY60xNf6MyIDx02&#10;X7uT0/DxfNx/3qiX9tHl4+wXJcmtpdbXV8v9BkTEJf7B8KvP6lCz08GfyAYxaEiyIk2Z1bC+y0Aw&#10;kaR5zsmB2YIjWVfy/xP1DwAAAP//AwBQSwECLQAUAAYACAAAACEAtoM4kv4AAADhAQAAEwAAAAAA&#10;AAAAAAAAAAAAAAAAW0NvbnRlbnRfVHlwZXNdLnhtbFBLAQItABQABgAIAAAAIQA4/SH/1gAAAJQB&#10;AAALAAAAAAAAAAAAAAAAAC8BAABfcmVscy8ucmVsc1BLAQItABQABgAIAAAAIQAxPz0ZtAIAAL8F&#10;AAAOAAAAAAAAAAAAAAAAAC4CAABkcnMvZTJvRG9jLnhtbFBLAQItABQABgAIAAAAIQANjQx33wAA&#10;AAwBAAAPAAAAAAAAAAAAAAAAAA4FAABkcnMvZG93bnJldi54bWxQSwUGAAAAAAQABADzAAAAGgYA&#10;AAAA&#10;" filled="f" stroked="f">
                <v:textbox>
                  <w:txbxContent>
                    <w:p w:rsidR="0028274F" w:rsidRDefault="0028274F" w:rsidP="00BC334D">
                      <w:pPr>
                        <w:jc w:val="center"/>
                        <w:rPr>
                          <w:rFonts w:ascii="Arial" w:hAnsi="Arial"/>
                        </w:rPr>
                      </w:pPr>
                      <w:r>
                        <w:rPr>
                          <w:rFonts w:ascii="Arial" w:hAnsi="Arial"/>
                          <w:color w:val="FFFFFF"/>
                          <w:sz w:val="60"/>
                        </w:rPr>
                        <w:t>22</w:t>
                      </w:r>
                    </w:p>
                  </w:txbxContent>
                </v:textbox>
              </v:shape>
            </w:pict>
          </mc:Fallback>
        </mc:AlternateContent>
      </w:r>
      <w:r w:rsidR="008808C1" w:rsidRPr="0028274F">
        <w:rPr>
          <w:rFonts w:asciiTheme="minorHAnsi" w:hAnsiTheme="minorHAnsi" w:cstheme="minorHAnsi"/>
          <w:b/>
          <w:sz w:val="24"/>
          <w:szCs w:val="24"/>
        </w:rPr>
        <w:t>REPORTING</w:t>
      </w:r>
    </w:p>
    <w:p w:rsidR="008808C1" w:rsidRPr="0028274F" w:rsidRDefault="00052505" w:rsidP="008808C1">
      <w:pPr>
        <w:spacing w:after="200" w:line="276" w:lineRule="auto"/>
        <w:jc w:val="left"/>
        <w:rPr>
          <w:rFonts w:asciiTheme="minorHAnsi" w:hAnsiTheme="minorHAnsi" w:cstheme="minorHAnsi"/>
          <w:sz w:val="24"/>
          <w:szCs w:val="24"/>
        </w:rPr>
      </w:pPr>
      <w:r>
        <w:rPr>
          <w:rFonts w:asciiTheme="minorHAnsi" w:hAnsiTheme="minorHAnsi" w:cstheme="minorHAnsi"/>
          <w:sz w:val="24"/>
          <w:szCs w:val="24"/>
        </w:rPr>
        <w:t>All</w:t>
      </w:r>
      <w:r w:rsidR="005E5FE1">
        <w:rPr>
          <w:rFonts w:asciiTheme="minorHAnsi" w:hAnsiTheme="minorHAnsi" w:cstheme="minorHAnsi"/>
          <w:sz w:val="24"/>
          <w:szCs w:val="24"/>
        </w:rPr>
        <w:t xml:space="preserve"> online s</w:t>
      </w:r>
      <w:r w:rsidR="008808C1" w:rsidRPr="0028274F">
        <w:rPr>
          <w:rFonts w:asciiTheme="minorHAnsi" w:hAnsiTheme="minorHAnsi" w:cstheme="minorHAnsi"/>
          <w:sz w:val="24"/>
          <w:szCs w:val="24"/>
        </w:rPr>
        <w:t>afety concerns, must first be reported to an adult who will then complete an E- Safety incident log report. These forms can be found in Phase Leaders Behaviour logs, the school office and outside the Training room. They are also available on</w:t>
      </w:r>
      <w:r w:rsidR="00DA1FEE">
        <w:rPr>
          <w:rFonts w:asciiTheme="minorHAnsi" w:hAnsiTheme="minorHAnsi" w:cstheme="minorHAnsi"/>
          <w:sz w:val="24"/>
          <w:szCs w:val="24"/>
        </w:rPr>
        <w:t xml:space="preserve"> TEAMs</w:t>
      </w:r>
      <w:r w:rsidR="008808C1" w:rsidRPr="0028274F">
        <w:rPr>
          <w:rFonts w:asciiTheme="minorHAnsi" w:hAnsiTheme="minorHAnsi" w:cstheme="minorHAnsi"/>
          <w:sz w:val="24"/>
          <w:szCs w:val="24"/>
        </w:rPr>
        <w:t xml:space="preserve">. The incident log should then be </w:t>
      </w:r>
      <w:r w:rsidR="008808C1" w:rsidRPr="0028274F">
        <w:rPr>
          <w:rFonts w:asciiTheme="minorHAnsi" w:hAnsiTheme="minorHAnsi" w:cstheme="minorHAnsi"/>
          <w:sz w:val="24"/>
          <w:szCs w:val="24"/>
        </w:rPr>
        <w:lastRenderedPageBreak/>
        <w:t>taken to either Helen S</w:t>
      </w:r>
      <w:r w:rsidR="00DA1FEE">
        <w:rPr>
          <w:rFonts w:asciiTheme="minorHAnsi" w:hAnsiTheme="minorHAnsi" w:cstheme="minorHAnsi"/>
          <w:sz w:val="24"/>
          <w:szCs w:val="24"/>
        </w:rPr>
        <w:t>mith</w:t>
      </w:r>
      <w:r w:rsidR="008808C1" w:rsidRPr="0028274F">
        <w:rPr>
          <w:rFonts w:asciiTheme="minorHAnsi" w:hAnsiTheme="minorHAnsi" w:cstheme="minorHAnsi"/>
          <w:sz w:val="24"/>
          <w:szCs w:val="24"/>
        </w:rPr>
        <w:t xml:space="preserve"> (DSL/Computing lead) or in her absence Annika Beaumont (Deputy DSL/Head of School).  If neither are available a member of SLT should be handed the form. Any relevant incidents will be recorded using the online safeguarding system Safeguard.  Appropriate action in line with relevant school policies will be taken and recorded.</w:t>
      </w:r>
    </w:p>
    <w:p w:rsidR="004C2097" w:rsidRDefault="004C2097" w:rsidP="00E165BE">
      <w:pPr>
        <w:spacing w:after="200" w:line="276" w:lineRule="auto"/>
        <w:rPr>
          <w:rFonts w:asciiTheme="minorHAnsi" w:hAnsiTheme="minorHAnsi" w:cstheme="minorHAnsi"/>
          <w:sz w:val="24"/>
          <w:szCs w:val="24"/>
        </w:rPr>
      </w:pPr>
      <w:r w:rsidRPr="0028274F">
        <w:rPr>
          <w:rFonts w:asciiTheme="minorHAnsi" w:hAnsiTheme="minorHAnsi" w:cstheme="minorHAnsi"/>
          <w:sz w:val="24"/>
          <w:szCs w:val="24"/>
        </w:rPr>
        <w:br w:type="page"/>
      </w:r>
    </w:p>
    <w:p w:rsidR="00E165BE" w:rsidRPr="0028274F" w:rsidRDefault="00E165BE" w:rsidP="008808C1">
      <w:pPr>
        <w:spacing w:after="200" w:line="276" w:lineRule="auto"/>
        <w:jc w:val="left"/>
        <w:rPr>
          <w:rFonts w:asciiTheme="minorHAnsi" w:eastAsiaTheme="majorEastAsia" w:hAnsiTheme="minorHAnsi" w:cstheme="minorHAnsi"/>
          <w:bCs/>
          <w:color w:val="000000" w:themeColor="text1"/>
          <w:spacing w:val="-15"/>
          <w:sz w:val="24"/>
          <w:szCs w:val="24"/>
        </w:rPr>
      </w:pPr>
    </w:p>
    <w:p w:rsidR="004C2097" w:rsidRPr="0028274F" w:rsidRDefault="004C2097" w:rsidP="004C2097">
      <w:pPr>
        <w:pStyle w:val="Heading2"/>
        <w:rPr>
          <w:rFonts w:asciiTheme="minorHAnsi" w:hAnsiTheme="minorHAnsi" w:cstheme="minorHAnsi"/>
          <w:sz w:val="24"/>
          <w:szCs w:val="24"/>
        </w:rPr>
      </w:pPr>
      <w:bookmarkStart w:id="61" w:name="_Toc448745623"/>
      <w:bookmarkStart w:id="62" w:name="_Toc448745836"/>
      <w:bookmarkStart w:id="63" w:name="_Toc448746011"/>
      <w:bookmarkStart w:id="64" w:name="_Toc448756968"/>
      <w:bookmarkStart w:id="65" w:name="_Toc511315127"/>
      <w:r w:rsidRPr="0028274F">
        <w:rPr>
          <w:rFonts w:asciiTheme="minorHAnsi" w:hAnsiTheme="minorHAnsi" w:cstheme="minorHAnsi"/>
          <w:sz w:val="24"/>
          <w:szCs w:val="24"/>
        </w:rPr>
        <w:t>Appendix</w:t>
      </w:r>
      <w:bookmarkEnd w:id="61"/>
      <w:bookmarkEnd w:id="62"/>
      <w:bookmarkEnd w:id="63"/>
      <w:bookmarkEnd w:id="64"/>
      <w:bookmarkEnd w:id="65"/>
    </w:p>
    <w:p w:rsidR="007A1C1D" w:rsidRPr="0028274F" w:rsidRDefault="007A1C1D" w:rsidP="007A1C1D">
      <w:pPr>
        <w:rPr>
          <w:rFonts w:asciiTheme="minorHAnsi" w:hAnsiTheme="minorHAnsi" w:cstheme="minorHAnsi"/>
          <w:sz w:val="24"/>
          <w:szCs w:val="24"/>
        </w:rPr>
      </w:pPr>
      <w:r w:rsidRPr="0028274F">
        <w:rPr>
          <w:rFonts w:asciiTheme="minorHAnsi" w:hAnsiTheme="minorHAnsi" w:cstheme="minorHAnsi"/>
          <w:sz w:val="24"/>
          <w:szCs w:val="24"/>
        </w:rPr>
        <w:t>Acceptable User Agreement - Key Stage 1</w:t>
      </w:r>
    </w:p>
    <w:p w:rsidR="007A1C1D" w:rsidRPr="0028274F" w:rsidRDefault="007A1C1D" w:rsidP="007A1C1D">
      <w:pPr>
        <w:rPr>
          <w:rFonts w:asciiTheme="minorHAnsi" w:hAnsiTheme="minorHAnsi" w:cstheme="minorHAnsi"/>
          <w:sz w:val="24"/>
          <w:szCs w:val="24"/>
        </w:rPr>
      </w:pPr>
      <w:r w:rsidRPr="0028274F">
        <w:rPr>
          <w:rFonts w:asciiTheme="minorHAnsi" w:hAnsiTheme="minorHAnsi" w:cstheme="minorHAnsi"/>
          <w:sz w:val="24"/>
          <w:szCs w:val="24"/>
        </w:rPr>
        <w:t xml:space="preserve">Acceptable User Agreement - Key </w:t>
      </w:r>
      <w:r w:rsidR="00DA1FEE" w:rsidRPr="0028274F">
        <w:rPr>
          <w:rFonts w:asciiTheme="minorHAnsi" w:hAnsiTheme="minorHAnsi" w:cstheme="minorHAnsi"/>
          <w:sz w:val="24"/>
          <w:szCs w:val="24"/>
        </w:rPr>
        <w:t>Stage</w:t>
      </w:r>
      <w:r w:rsidRPr="0028274F">
        <w:rPr>
          <w:rFonts w:asciiTheme="minorHAnsi" w:hAnsiTheme="minorHAnsi" w:cstheme="minorHAnsi"/>
          <w:sz w:val="24"/>
          <w:szCs w:val="24"/>
        </w:rPr>
        <w:t xml:space="preserve"> 2</w:t>
      </w:r>
    </w:p>
    <w:p w:rsidR="007A1C1D" w:rsidRPr="0028274F" w:rsidRDefault="007A1C1D" w:rsidP="007A1C1D">
      <w:pPr>
        <w:rPr>
          <w:rFonts w:asciiTheme="minorHAnsi" w:hAnsiTheme="minorHAnsi" w:cstheme="minorHAnsi"/>
          <w:sz w:val="24"/>
          <w:szCs w:val="24"/>
        </w:rPr>
      </w:pPr>
      <w:r w:rsidRPr="0028274F">
        <w:rPr>
          <w:rFonts w:asciiTheme="minorHAnsi" w:hAnsiTheme="minorHAnsi" w:cstheme="minorHAnsi"/>
          <w:sz w:val="24"/>
          <w:szCs w:val="24"/>
        </w:rPr>
        <w:t>Acceptable User Agreement – Staff</w:t>
      </w:r>
    </w:p>
    <w:p w:rsidR="007A1C1D" w:rsidRDefault="007A1C1D" w:rsidP="007A1C1D">
      <w:pPr>
        <w:rPr>
          <w:rFonts w:asciiTheme="minorHAnsi" w:hAnsiTheme="minorHAnsi" w:cstheme="minorHAnsi"/>
          <w:sz w:val="24"/>
          <w:szCs w:val="24"/>
        </w:rPr>
      </w:pPr>
      <w:r w:rsidRPr="0028274F">
        <w:rPr>
          <w:rFonts w:asciiTheme="minorHAnsi" w:hAnsiTheme="minorHAnsi" w:cstheme="minorHAnsi"/>
          <w:sz w:val="24"/>
          <w:szCs w:val="24"/>
        </w:rPr>
        <w:t>E-safety Incident form</w:t>
      </w:r>
    </w:p>
    <w:p w:rsidR="00161775" w:rsidRPr="0028274F" w:rsidRDefault="00161775" w:rsidP="007A1C1D">
      <w:pPr>
        <w:rPr>
          <w:rFonts w:asciiTheme="minorHAnsi" w:hAnsiTheme="minorHAnsi" w:cstheme="minorHAnsi"/>
          <w:sz w:val="24"/>
          <w:szCs w:val="24"/>
        </w:rPr>
      </w:pPr>
      <w:r>
        <w:rPr>
          <w:rFonts w:asciiTheme="minorHAnsi" w:hAnsiTheme="minorHAnsi" w:cstheme="minorHAnsi"/>
          <w:sz w:val="24"/>
          <w:szCs w:val="24"/>
        </w:rPr>
        <w:t>E-safety Log</w:t>
      </w:r>
    </w:p>
    <w:p w:rsidR="007A1C1D" w:rsidRPr="0028274F" w:rsidRDefault="007A1C1D" w:rsidP="007A1C1D">
      <w:pPr>
        <w:keepNext/>
        <w:keepLines/>
        <w:spacing w:before="440" w:after="220" w:line="264" w:lineRule="auto"/>
        <w:jc w:val="left"/>
        <w:outlineLvl w:val="1"/>
        <w:rPr>
          <w:rFonts w:asciiTheme="minorHAnsi" w:eastAsiaTheme="majorEastAsia" w:hAnsiTheme="minorHAnsi" w:cstheme="minorHAnsi"/>
          <w:bCs/>
          <w:color w:val="000000" w:themeColor="text1"/>
          <w:spacing w:val="-11"/>
          <w:sz w:val="24"/>
          <w:szCs w:val="24"/>
        </w:rPr>
      </w:pPr>
      <w:r w:rsidRPr="0028274F">
        <w:rPr>
          <w:rFonts w:asciiTheme="minorHAnsi" w:eastAsiaTheme="majorEastAsia" w:hAnsiTheme="minorHAnsi" w:cstheme="minorHAnsi"/>
          <w:bCs/>
          <w:color w:val="000000" w:themeColor="text1"/>
          <w:spacing w:val="-11"/>
          <w:sz w:val="24"/>
          <w:szCs w:val="24"/>
        </w:rPr>
        <w:t>Links</w:t>
      </w:r>
    </w:p>
    <w:p w:rsidR="007A1C1D" w:rsidRPr="0028274F" w:rsidRDefault="007A1C1D" w:rsidP="007A1C1D">
      <w:pPr>
        <w:rPr>
          <w:rFonts w:asciiTheme="minorHAnsi" w:hAnsiTheme="minorHAnsi" w:cstheme="minorHAnsi"/>
          <w:sz w:val="24"/>
          <w:szCs w:val="24"/>
        </w:rPr>
      </w:pPr>
      <w:r w:rsidRPr="0028274F">
        <w:rPr>
          <w:rFonts w:asciiTheme="minorHAnsi" w:hAnsiTheme="minorHAnsi" w:cstheme="minorHAnsi"/>
          <w:sz w:val="24"/>
          <w:szCs w:val="24"/>
        </w:rPr>
        <w:t>This policy should be used in conjunction with:</w:t>
      </w:r>
    </w:p>
    <w:p w:rsidR="007A1C1D" w:rsidRPr="0028274F" w:rsidRDefault="007460AA" w:rsidP="007A1C1D">
      <w:pPr>
        <w:pStyle w:val="ListParagraph"/>
        <w:numPr>
          <w:ilvl w:val="0"/>
          <w:numId w:val="118"/>
        </w:numPr>
        <w:rPr>
          <w:rFonts w:asciiTheme="minorHAnsi" w:hAnsiTheme="minorHAnsi" w:cstheme="minorHAnsi"/>
          <w:sz w:val="24"/>
          <w:szCs w:val="24"/>
        </w:rPr>
      </w:pPr>
      <w:hyperlink r:id="rId18" w:history="1">
        <w:r w:rsidR="007A1C1D" w:rsidRPr="00367604">
          <w:rPr>
            <w:rStyle w:val="Hyperlink"/>
            <w:rFonts w:asciiTheme="minorHAnsi" w:hAnsiTheme="minorHAnsi" w:cstheme="minorHAnsi"/>
            <w:sz w:val="24"/>
            <w:szCs w:val="24"/>
          </w:rPr>
          <w:t>Safeguarding and Child Protection Policy</w:t>
        </w:r>
      </w:hyperlink>
    </w:p>
    <w:p w:rsidR="007A1C1D" w:rsidRPr="0028274F" w:rsidRDefault="007460AA" w:rsidP="007A1C1D">
      <w:pPr>
        <w:pStyle w:val="ListParagraph"/>
        <w:numPr>
          <w:ilvl w:val="0"/>
          <w:numId w:val="118"/>
        </w:numPr>
        <w:rPr>
          <w:rFonts w:asciiTheme="minorHAnsi" w:hAnsiTheme="minorHAnsi" w:cstheme="minorHAnsi"/>
          <w:sz w:val="24"/>
          <w:szCs w:val="24"/>
        </w:rPr>
      </w:pPr>
      <w:hyperlink r:id="rId19" w:history="1">
        <w:r w:rsidR="007A1C1D" w:rsidRPr="00367604">
          <w:rPr>
            <w:rStyle w:val="Hyperlink"/>
            <w:rFonts w:asciiTheme="minorHAnsi" w:hAnsiTheme="minorHAnsi" w:cstheme="minorHAnsi"/>
            <w:sz w:val="24"/>
            <w:szCs w:val="24"/>
          </w:rPr>
          <w:t>Social Media policy</w:t>
        </w:r>
      </w:hyperlink>
    </w:p>
    <w:p w:rsidR="00EF25B8" w:rsidRPr="0028274F" w:rsidRDefault="00EF25B8" w:rsidP="007A1C1D">
      <w:pPr>
        <w:pStyle w:val="ListParagraph"/>
        <w:numPr>
          <w:ilvl w:val="0"/>
          <w:numId w:val="118"/>
        </w:numPr>
        <w:rPr>
          <w:rFonts w:asciiTheme="minorHAnsi" w:hAnsiTheme="minorHAnsi" w:cstheme="minorHAnsi"/>
          <w:sz w:val="24"/>
          <w:szCs w:val="24"/>
        </w:rPr>
      </w:pPr>
      <w:r w:rsidRPr="0028274F">
        <w:rPr>
          <w:rFonts w:asciiTheme="minorHAnsi" w:hAnsiTheme="minorHAnsi" w:cstheme="minorHAnsi"/>
          <w:sz w:val="24"/>
          <w:szCs w:val="24"/>
        </w:rPr>
        <w:t>Staff Code of Conduct</w:t>
      </w:r>
    </w:p>
    <w:p w:rsidR="00EF25B8" w:rsidRPr="0028274F" w:rsidRDefault="00EF25B8" w:rsidP="007A1C1D">
      <w:pPr>
        <w:pStyle w:val="ListParagraph"/>
        <w:numPr>
          <w:ilvl w:val="0"/>
          <w:numId w:val="118"/>
        </w:numPr>
        <w:rPr>
          <w:rFonts w:asciiTheme="minorHAnsi" w:hAnsiTheme="minorHAnsi" w:cstheme="minorHAnsi"/>
          <w:sz w:val="24"/>
          <w:szCs w:val="24"/>
        </w:rPr>
      </w:pPr>
      <w:r w:rsidRPr="0028274F">
        <w:rPr>
          <w:rFonts w:asciiTheme="minorHAnsi" w:hAnsiTheme="minorHAnsi" w:cstheme="minorHAnsi"/>
          <w:sz w:val="24"/>
          <w:szCs w:val="24"/>
        </w:rPr>
        <w:t>Behaviour for Learning Policy</w:t>
      </w:r>
    </w:p>
    <w:p w:rsidR="007A1C1D" w:rsidRPr="0028274F" w:rsidRDefault="00EF25B8" w:rsidP="007A1C1D">
      <w:pPr>
        <w:pStyle w:val="ListParagraph"/>
        <w:numPr>
          <w:ilvl w:val="0"/>
          <w:numId w:val="118"/>
        </w:numPr>
        <w:rPr>
          <w:rFonts w:asciiTheme="minorHAnsi" w:hAnsiTheme="minorHAnsi" w:cstheme="minorHAnsi"/>
          <w:sz w:val="24"/>
          <w:szCs w:val="24"/>
        </w:rPr>
      </w:pPr>
      <w:r w:rsidRPr="0028274F">
        <w:rPr>
          <w:rFonts w:asciiTheme="minorHAnsi" w:hAnsiTheme="minorHAnsi" w:cstheme="minorHAnsi"/>
          <w:sz w:val="24"/>
          <w:szCs w:val="24"/>
        </w:rPr>
        <w:t>Anti-Bullying policy</w:t>
      </w:r>
    </w:p>
    <w:p w:rsidR="00EF25B8" w:rsidRPr="0028274F" w:rsidRDefault="007460AA" w:rsidP="007A1C1D">
      <w:pPr>
        <w:pStyle w:val="ListParagraph"/>
        <w:numPr>
          <w:ilvl w:val="0"/>
          <w:numId w:val="118"/>
        </w:numPr>
        <w:rPr>
          <w:rFonts w:asciiTheme="minorHAnsi" w:hAnsiTheme="minorHAnsi" w:cstheme="minorHAnsi"/>
          <w:sz w:val="24"/>
          <w:szCs w:val="24"/>
        </w:rPr>
      </w:pPr>
      <w:hyperlink r:id="rId20" w:history="1">
        <w:r w:rsidR="00EF25B8" w:rsidRPr="00367604">
          <w:rPr>
            <w:rStyle w:val="Hyperlink"/>
            <w:rFonts w:asciiTheme="minorHAnsi" w:hAnsiTheme="minorHAnsi" w:cstheme="minorHAnsi"/>
            <w:sz w:val="24"/>
            <w:szCs w:val="24"/>
          </w:rPr>
          <w:t>Victoria Academies Trust GDPR policy</w:t>
        </w:r>
      </w:hyperlink>
    </w:p>
    <w:p w:rsidR="005C3CF4" w:rsidRDefault="005C3CF4" w:rsidP="007A1C1D">
      <w:pPr>
        <w:pStyle w:val="ListParagraph"/>
        <w:numPr>
          <w:ilvl w:val="0"/>
          <w:numId w:val="118"/>
        </w:numPr>
        <w:rPr>
          <w:rFonts w:asciiTheme="minorHAnsi" w:hAnsiTheme="minorHAnsi" w:cstheme="minorHAnsi"/>
          <w:sz w:val="24"/>
          <w:szCs w:val="24"/>
        </w:rPr>
      </w:pPr>
      <w:r w:rsidRPr="00DA1FEE">
        <w:rPr>
          <w:rFonts w:asciiTheme="minorHAnsi" w:hAnsiTheme="minorHAnsi" w:cstheme="minorHAnsi"/>
          <w:sz w:val="24"/>
          <w:szCs w:val="24"/>
        </w:rPr>
        <w:lastRenderedPageBreak/>
        <w:t>Disciplinary Policy</w:t>
      </w:r>
    </w:p>
    <w:p w:rsidR="00161775" w:rsidRDefault="00161775" w:rsidP="00161775">
      <w:pPr>
        <w:rPr>
          <w:rFonts w:asciiTheme="minorHAnsi" w:hAnsiTheme="minorHAnsi" w:cstheme="minorHAnsi"/>
          <w:sz w:val="24"/>
          <w:szCs w:val="24"/>
        </w:rPr>
      </w:pPr>
    </w:p>
    <w:p w:rsidR="00161775" w:rsidRDefault="00161775" w:rsidP="00161775">
      <w:pPr>
        <w:rPr>
          <w:rFonts w:asciiTheme="minorHAnsi" w:hAnsiTheme="minorHAnsi" w:cstheme="minorHAnsi"/>
          <w:sz w:val="24"/>
          <w:szCs w:val="24"/>
        </w:rPr>
      </w:pPr>
    </w:p>
    <w:p w:rsidR="00161775" w:rsidRDefault="00161775" w:rsidP="00161775">
      <w:pPr>
        <w:rPr>
          <w:rFonts w:asciiTheme="minorHAnsi" w:hAnsiTheme="minorHAnsi" w:cstheme="minorHAnsi"/>
          <w:sz w:val="24"/>
          <w:szCs w:val="24"/>
        </w:rPr>
      </w:pPr>
    </w:p>
    <w:p w:rsidR="00161775" w:rsidRDefault="00161775" w:rsidP="00161775">
      <w:pPr>
        <w:rPr>
          <w:rFonts w:asciiTheme="minorHAnsi" w:hAnsiTheme="minorHAnsi" w:cstheme="minorHAnsi"/>
          <w:sz w:val="24"/>
          <w:szCs w:val="24"/>
        </w:rPr>
      </w:pPr>
    </w:p>
    <w:p w:rsidR="00161775" w:rsidRDefault="00161775" w:rsidP="00161775">
      <w:pPr>
        <w:rPr>
          <w:rFonts w:asciiTheme="minorHAnsi" w:hAnsiTheme="minorHAnsi" w:cstheme="minorHAnsi"/>
          <w:sz w:val="24"/>
          <w:szCs w:val="24"/>
        </w:rPr>
      </w:pPr>
    </w:p>
    <w:p w:rsidR="00161775" w:rsidRDefault="00161775" w:rsidP="00161775">
      <w:pPr>
        <w:rPr>
          <w:rFonts w:asciiTheme="minorHAnsi" w:hAnsiTheme="minorHAnsi" w:cstheme="minorHAnsi"/>
          <w:sz w:val="24"/>
          <w:szCs w:val="24"/>
        </w:rPr>
      </w:pPr>
    </w:p>
    <w:p w:rsidR="00161775" w:rsidRDefault="00161775" w:rsidP="00161775">
      <w:pPr>
        <w:rPr>
          <w:rFonts w:asciiTheme="minorHAnsi" w:hAnsiTheme="minorHAnsi" w:cstheme="minorHAnsi"/>
          <w:sz w:val="24"/>
          <w:szCs w:val="24"/>
        </w:rPr>
      </w:pPr>
    </w:p>
    <w:p w:rsidR="00161775" w:rsidRDefault="00161775" w:rsidP="00161775">
      <w:pPr>
        <w:rPr>
          <w:rFonts w:asciiTheme="minorHAnsi" w:hAnsiTheme="minorHAnsi" w:cstheme="minorHAnsi"/>
          <w:sz w:val="24"/>
          <w:szCs w:val="24"/>
        </w:rPr>
      </w:pPr>
    </w:p>
    <w:p w:rsidR="00161775" w:rsidRDefault="00161775" w:rsidP="00161775">
      <w:pPr>
        <w:jc w:val="center"/>
        <w:rPr>
          <w:rFonts w:ascii="Comic Sans MS" w:eastAsia="Calibri" w:hAnsi="Comic Sans MS" w:cs="Calibri"/>
          <w:b/>
          <w:sz w:val="24"/>
          <w:szCs w:val="24"/>
          <w:u w:val="single"/>
        </w:rPr>
      </w:pPr>
      <w:r w:rsidRPr="00245428">
        <w:rPr>
          <w:rFonts w:ascii="Comic Sans MS" w:eastAsia="Calibri" w:hAnsi="Comic Sans MS" w:cs="Calibri"/>
          <w:b/>
          <w:sz w:val="24"/>
          <w:szCs w:val="24"/>
          <w:u w:val="single"/>
        </w:rPr>
        <w:t>Key Stage 1 Acceptable Use Agreement</w:t>
      </w:r>
    </w:p>
    <w:p w:rsidR="00161775" w:rsidRPr="00161775" w:rsidRDefault="00161775" w:rsidP="00161775">
      <w:pPr>
        <w:jc w:val="center"/>
        <w:rPr>
          <w:rFonts w:ascii="Comic Sans MS" w:eastAsia="Calibri" w:hAnsi="Comic Sans MS" w:cs="Calibri"/>
          <w:b/>
          <w:sz w:val="24"/>
          <w:szCs w:val="24"/>
        </w:rPr>
      </w:pPr>
      <w:r w:rsidRPr="00F46148">
        <w:rPr>
          <w:rFonts w:ascii="Comic Sans MS" w:eastAsia="Calibri" w:hAnsi="Comic Sans MS" w:cs="Calibri"/>
          <w:b/>
          <w:sz w:val="24"/>
          <w:szCs w:val="24"/>
        </w:rPr>
        <w:t>I understand that this is how we stay safe when we use the computer or ipads:</w:t>
      </w:r>
    </w:p>
    <w:p w:rsidR="00161775" w:rsidRPr="00935783" w:rsidRDefault="00161775" w:rsidP="00161775">
      <w:pPr>
        <w:jc w:val="left"/>
        <w:rPr>
          <w:rFonts w:ascii="Comic Sans MS" w:eastAsia="Calibri" w:hAnsi="Comic Sans MS" w:cs="Calibri"/>
          <w:b/>
          <w:color w:val="0070C0"/>
          <w:sz w:val="24"/>
          <w:szCs w:val="24"/>
        </w:rPr>
      </w:pPr>
      <w:r w:rsidRPr="00245428">
        <w:rPr>
          <w:rFonts w:asciiTheme="minorHAnsi" w:eastAsia="Calibri" w:hAnsiTheme="minorHAnsi" w:cstheme="minorHAnsi"/>
          <w:noProof/>
          <w:color w:val="0070C0"/>
          <w:sz w:val="22"/>
          <w:lang w:eastAsia="en-GB"/>
        </w:rPr>
        <w:drawing>
          <wp:inline distT="0" distB="0" distL="0" distR="0" wp14:anchorId="75499EA7" wp14:editId="24586CB9">
            <wp:extent cx="26670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r w:rsidRPr="00935783">
        <w:rPr>
          <w:rFonts w:ascii="Comic Sans MS" w:eastAsia="Calibri" w:hAnsi="Comic Sans MS" w:cs="Calibri"/>
          <w:b/>
          <w:color w:val="0070C0"/>
          <w:sz w:val="24"/>
          <w:szCs w:val="24"/>
        </w:rPr>
        <w:t>I will ask an adult if I want to use the computer or ipad</w:t>
      </w:r>
    </w:p>
    <w:p w:rsidR="00161775" w:rsidRPr="00935783" w:rsidRDefault="00161775" w:rsidP="00161775">
      <w:pPr>
        <w:jc w:val="left"/>
        <w:rPr>
          <w:rFonts w:ascii="Comic Sans MS" w:eastAsia="Calibri" w:hAnsi="Comic Sans MS" w:cs="Calibri"/>
          <w:b/>
          <w:color w:val="0070C0"/>
          <w:sz w:val="24"/>
          <w:szCs w:val="24"/>
        </w:rPr>
      </w:pPr>
      <w:r>
        <w:rPr>
          <w:rFonts w:ascii="Comic Sans MS" w:eastAsia="Calibri" w:hAnsi="Comic Sans MS" w:cs="Calibri"/>
          <w:b/>
          <w:noProof/>
          <w:color w:val="0070C0"/>
          <w:sz w:val="24"/>
          <w:szCs w:val="24"/>
          <w:lang w:eastAsia="en-GB"/>
        </w:rPr>
        <w:lastRenderedPageBreak/>
        <w:drawing>
          <wp:inline distT="0" distB="0" distL="0" distR="0" wp14:anchorId="6F4FB904" wp14:editId="6079B70D">
            <wp:extent cx="267970" cy="267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r w:rsidRPr="00935783">
        <w:rPr>
          <w:rFonts w:ascii="Comic Sans MS" w:eastAsia="Calibri" w:hAnsi="Comic Sans MS" w:cs="Calibri"/>
          <w:b/>
          <w:color w:val="0070C0"/>
          <w:sz w:val="24"/>
          <w:szCs w:val="24"/>
        </w:rPr>
        <w:t xml:space="preserve">I will only use activities or apps that </w:t>
      </w:r>
      <w:r>
        <w:rPr>
          <w:rFonts w:ascii="Comic Sans MS" w:eastAsia="Calibri" w:hAnsi="Comic Sans MS" w:cs="Calibri"/>
          <w:b/>
          <w:color w:val="0070C0"/>
          <w:sz w:val="24"/>
          <w:szCs w:val="24"/>
        </w:rPr>
        <w:t>the adult has told me I can use</w:t>
      </w:r>
    </w:p>
    <w:p w:rsidR="00161775" w:rsidRPr="00935783" w:rsidRDefault="00161775" w:rsidP="00161775">
      <w:pPr>
        <w:jc w:val="left"/>
        <w:rPr>
          <w:rFonts w:ascii="Comic Sans MS" w:eastAsia="Calibri" w:hAnsi="Comic Sans MS" w:cs="Calibri"/>
          <w:b/>
          <w:color w:val="0070C0"/>
          <w:sz w:val="24"/>
          <w:szCs w:val="24"/>
        </w:rPr>
      </w:pPr>
      <w:r w:rsidRPr="00245428">
        <w:rPr>
          <w:rFonts w:asciiTheme="minorHAnsi" w:eastAsia="Calibri" w:hAnsiTheme="minorHAnsi" w:cstheme="minorHAnsi"/>
          <w:noProof/>
          <w:color w:val="0070C0"/>
          <w:sz w:val="22"/>
          <w:lang w:eastAsia="en-GB"/>
        </w:rPr>
        <w:drawing>
          <wp:inline distT="0" distB="0" distL="0" distR="0" wp14:anchorId="38705D71" wp14:editId="49BD8B39">
            <wp:extent cx="26670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r w:rsidRPr="00935783">
        <w:rPr>
          <w:rFonts w:ascii="Comic Sans MS" w:eastAsia="Calibri" w:hAnsi="Comic Sans MS" w:cs="Calibri"/>
          <w:b/>
          <w:color w:val="0070C0"/>
          <w:sz w:val="24"/>
          <w:szCs w:val="24"/>
        </w:rPr>
        <w:t>I will loo</w:t>
      </w:r>
      <w:r>
        <w:rPr>
          <w:rFonts w:ascii="Comic Sans MS" w:eastAsia="Calibri" w:hAnsi="Comic Sans MS" w:cs="Calibri"/>
          <w:b/>
          <w:color w:val="0070C0"/>
          <w:sz w:val="24"/>
          <w:szCs w:val="24"/>
        </w:rPr>
        <w:t>k after the computers and ipads</w:t>
      </w:r>
    </w:p>
    <w:p w:rsidR="00161775" w:rsidRPr="00935783" w:rsidRDefault="00161775" w:rsidP="00161775">
      <w:pPr>
        <w:jc w:val="left"/>
        <w:rPr>
          <w:rFonts w:ascii="Comic Sans MS" w:eastAsia="Calibri" w:hAnsi="Comic Sans MS" w:cs="Calibri"/>
          <w:b/>
          <w:color w:val="0070C0"/>
          <w:sz w:val="24"/>
          <w:szCs w:val="24"/>
        </w:rPr>
      </w:pPr>
      <w:r>
        <w:rPr>
          <w:rFonts w:ascii="Comic Sans MS" w:eastAsia="Calibri" w:hAnsi="Comic Sans MS" w:cs="Calibri"/>
          <w:b/>
          <w:noProof/>
          <w:color w:val="0070C0"/>
          <w:sz w:val="24"/>
          <w:szCs w:val="24"/>
          <w:lang w:eastAsia="en-GB"/>
        </w:rPr>
        <w:drawing>
          <wp:inline distT="0" distB="0" distL="0" distR="0" wp14:anchorId="0792D504" wp14:editId="27029C9F">
            <wp:extent cx="286385" cy="280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inline>
        </w:drawing>
      </w:r>
      <w:r w:rsidRPr="00935783">
        <w:rPr>
          <w:rFonts w:ascii="Comic Sans MS" w:eastAsia="Calibri" w:hAnsi="Comic Sans MS" w:cs="Calibri"/>
          <w:b/>
          <w:color w:val="0070C0"/>
          <w:sz w:val="24"/>
          <w:szCs w:val="24"/>
        </w:rPr>
        <w:t>I will ask for help from an adult if I am not sure what to do or so</w:t>
      </w:r>
      <w:r>
        <w:rPr>
          <w:rFonts w:ascii="Comic Sans MS" w:eastAsia="Calibri" w:hAnsi="Comic Sans MS" w:cs="Calibri"/>
          <w:b/>
          <w:color w:val="0070C0"/>
          <w:sz w:val="24"/>
          <w:szCs w:val="24"/>
        </w:rPr>
        <w:t>mething has gone wrong</w:t>
      </w:r>
    </w:p>
    <w:p w:rsidR="00161775" w:rsidRPr="00935783" w:rsidRDefault="00161775" w:rsidP="00161775">
      <w:pPr>
        <w:jc w:val="left"/>
        <w:rPr>
          <w:rFonts w:ascii="Comic Sans MS" w:eastAsia="Calibri" w:hAnsi="Comic Sans MS" w:cs="Calibri"/>
          <w:b/>
          <w:color w:val="0070C0"/>
          <w:sz w:val="24"/>
          <w:szCs w:val="24"/>
        </w:rPr>
      </w:pPr>
      <w:r>
        <w:rPr>
          <w:rFonts w:ascii="Comic Sans MS" w:eastAsia="Calibri" w:hAnsi="Comic Sans MS" w:cs="Calibri"/>
          <w:b/>
          <w:noProof/>
          <w:color w:val="0070C0"/>
          <w:sz w:val="24"/>
          <w:szCs w:val="24"/>
          <w:lang w:eastAsia="en-GB"/>
        </w:rPr>
        <w:drawing>
          <wp:inline distT="0" distB="0" distL="0" distR="0" wp14:anchorId="2A3F5302" wp14:editId="5A6045FF">
            <wp:extent cx="286385" cy="280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inline>
        </w:drawing>
      </w:r>
      <w:r w:rsidRPr="00935783">
        <w:rPr>
          <w:rFonts w:ascii="Comic Sans MS" w:eastAsia="Calibri" w:hAnsi="Comic Sans MS" w:cs="Calibri"/>
          <w:b/>
          <w:color w:val="0070C0"/>
          <w:sz w:val="24"/>
          <w:szCs w:val="24"/>
        </w:rPr>
        <w:t>I will tell an adult straight away if I see something on the screen that upsets me</w:t>
      </w:r>
    </w:p>
    <w:p w:rsidR="00161775" w:rsidRPr="00161775" w:rsidRDefault="00161775" w:rsidP="00161775">
      <w:pPr>
        <w:jc w:val="left"/>
        <w:rPr>
          <w:rFonts w:ascii="Comic Sans MS" w:eastAsia="Calibri" w:hAnsi="Comic Sans MS" w:cs="Calibri"/>
          <w:b/>
          <w:color w:val="0070C0"/>
          <w:sz w:val="24"/>
          <w:szCs w:val="24"/>
        </w:rPr>
      </w:pPr>
      <w:r>
        <w:rPr>
          <w:rFonts w:ascii="Comic Sans MS" w:eastAsia="Calibri" w:hAnsi="Comic Sans MS" w:cs="Calibri"/>
          <w:b/>
          <w:noProof/>
          <w:color w:val="0070C0"/>
          <w:sz w:val="24"/>
          <w:szCs w:val="24"/>
          <w:lang w:eastAsia="en-GB"/>
        </w:rPr>
        <w:drawing>
          <wp:inline distT="0" distB="0" distL="0" distR="0" wp14:anchorId="3A6A3269" wp14:editId="171CB9C4">
            <wp:extent cx="267970" cy="267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r w:rsidRPr="00935783">
        <w:rPr>
          <w:rFonts w:ascii="Comic Sans MS" w:eastAsia="Calibri" w:hAnsi="Comic Sans MS" w:cs="Calibri"/>
          <w:b/>
          <w:color w:val="0070C0"/>
          <w:sz w:val="24"/>
          <w:szCs w:val="24"/>
        </w:rPr>
        <w:t>I know teachers will check the computers and ipads to make sure I</w:t>
      </w:r>
      <w:r>
        <w:rPr>
          <w:rFonts w:ascii="Comic Sans MS" w:eastAsia="Calibri" w:hAnsi="Comic Sans MS" w:cs="Calibri"/>
          <w:b/>
          <w:color w:val="0070C0"/>
          <w:sz w:val="24"/>
          <w:szCs w:val="24"/>
        </w:rPr>
        <w:t xml:space="preserve"> am safe</w:t>
      </w:r>
    </w:p>
    <w:p w:rsidR="00161775" w:rsidRDefault="00161775" w:rsidP="00161775">
      <w:pPr>
        <w:rPr>
          <w:rFonts w:ascii="Comic Sans MS" w:eastAsia="Calibri" w:hAnsi="Comic Sans MS" w:cs="Calibri"/>
          <w:b/>
        </w:rPr>
      </w:pPr>
      <w:r>
        <w:rPr>
          <w:rFonts w:ascii="Comic Sans MS" w:eastAsia="Calibri" w:hAnsi="Comic Sans MS" w:cs="Calibri"/>
          <w:b/>
        </w:rPr>
        <w:t>I understand that if I break the rules, I might not be allowed to use the computers or ipads.</w:t>
      </w:r>
    </w:p>
    <w:p w:rsidR="00161775" w:rsidRDefault="00161775" w:rsidP="00161775">
      <w:pPr>
        <w:spacing w:line="259" w:lineRule="auto"/>
        <w:rPr>
          <w:rFonts w:ascii="Comic Sans MS" w:eastAsia="Calibri" w:hAnsi="Comic Sans MS"/>
        </w:rPr>
      </w:pPr>
    </w:p>
    <w:p w:rsidR="00161775" w:rsidRDefault="00161775" w:rsidP="00161775">
      <w:pPr>
        <w:spacing w:line="259" w:lineRule="auto"/>
        <w:jc w:val="center"/>
        <w:rPr>
          <w:rFonts w:asciiTheme="minorHAnsi" w:eastAsia="Calibri" w:hAnsiTheme="minorHAnsi" w:cstheme="minorHAnsi"/>
          <w:b/>
          <w:sz w:val="24"/>
          <w:szCs w:val="24"/>
          <w:u w:val="single"/>
        </w:rPr>
      </w:pPr>
    </w:p>
    <w:p w:rsidR="00161775" w:rsidRDefault="00161775" w:rsidP="00161775">
      <w:pPr>
        <w:spacing w:line="259" w:lineRule="auto"/>
        <w:jc w:val="center"/>
        <w:rPr>
          <w:rFonts w:asciiTheme="minorHAnsi" w:eastAsia="Calibri" w:hAnsiTheme="minorHAnsi" w:cstheme="minorHAnsi"/>
          <w:b/>
          <w:sz w:val="24"/>
          <w:szCs w:val="24"/>
          <w:u w:val="single"/>
        </w:rPr>
      </w:pPr>
    </w:p>
    <w:p w:rsidR="00161775" w:rsidRDefault="00161775" w:rsidP="00161775">
      <w:pPr>
        <w:spacing w:line="259" w:lineRule="auto"/>
        <w:jc w:val="center"/>
        <w:rPr>
          <w:rFonts w:asciiTheme="minorHAnsi" w:eastAsia="Calibri" w:hAnsiTheme="minorHAnsi" w:cstheme="minorHAnsi"/>
          <w:b/>
          <w:sz w:val="24"/>
          <w:szCs w:val="24"/>
          <w:u w:val="single"/>
        </w:rPr>
      </w:pPr>
    </w:p>
    <w:p w:rsidR="00161775" w:rsidRDefault="00161775" w:rsidP="00161775">
      <w:pPr>
        <w:spacing w:line="259" w:lineRule="auto"/>
        <w:jc w:val="center"/>
        <w:rPr>
          <w:rFonts w:asciiTheme="minorHAnsi" w:eastAsia="Calibri" w:hAnsiTheme="minorHAnsi" w:cstheme="minorHAnsi"/>
          <w:b/>
          <w:sz w:val="24"/>
          <w:szCs w:val="24"/>
          <w:u w:val="single"/>
        </w:rPr>
      </w:pPr>
    </w:p>
    <w:p w:rsidR="00161775" w:rsidRDefault="00161775" w:rsidP="00161775">
      <w:pPr>
        <w:spacing w:line="259" w:lineRule="auto"/>
        <w:jc w:val="center"/>
        <w:rPr>
          <w:rFonts w:asciiTheme="minorHAnsi" w:eastAsia="Calibri" w:hAnsiTheme="minorHAnsi" w:cstheme="minorHAnsi"/>
          <w:b/>
          <w:sz w:val="24"/>
          <w:szCs w:val="24"/>
          <w:u w:val="single"/>
        </w:rPr>
      </w:pPr>
    </w:p>
    <w:p w:rsidR="00161775" w:rsidRDefault="00161775" w:rsidP="00161775">
      <w:pPr>
        <w:spacing w:line="259" w:lineRule="auto"/>
        <w:jc w:val="center"/>
        <w:rPr>
          <w:rFonts w:asciiTheme="minorHAnsi" w:eastAsia="Calibri" w:hAnsiTheme="minorHAnsi" w:cstheme="minorHAnsi"/>
          <w:b/>
          <w:sz w:val="24"/>
          <w:szCs w:val="24"/>
          <w:u w:val="single"/>
        </w:rPr>
      </w:pPr>
    </w:p>
    <w:p w:rsidR="00161775" w:rsidRDefault="00161775" w:rsidP="00161775">
      <w:pPr>
        <w:spacing w:line="259" w:lineRule="auto"/>
        <w:jc w:val="center"/>
        <w:rPr>
          <w:rFonts w:asciiTheme="minorHAnsi" w:eastAsia="Calibri" w:hAnsiTheme="minorHAnsi" w:cstheme="minorHAnsi"/>
          <w:b/>
          <w:sz w:val="24"/>
          <w:szCs w:val="24"/>
          <w:u w:val="single"/>
        </w:rPr>
      </w:pPr>
    </w:p>
    <w:p w:rsidR="00161775" w:rsidRDefault="00161775" w:rsidP="00161775">
      <w:pPr>
        <w:spacing w:line="259" w:lineRule="auto"/>
        <w:jc w:val="center"/>
        <w:rPr>
          <w:rFonts w:asciiTheme="minorHAnsi" w:eastAsia="Calibri" w:hAnsiTheme="minorHAnsi" w:cstheme="minorHAnsi"/>
          <w:b/>
          <w:sz w:val="24"/>
          <w:szCs w:val="24"/>
          <w:u w:val="single"/>
        </w:rPr>
      </w:pPr>
    </w:p>
    <w:p w:rsidR="00161775" w:rsidRDefault="00161775" w:rsidP="00161775">
      <w:pPr>
        <w:spacing w:line="259" w:lineRule="auto"/>
        <w:jc w:val="center"/>
        <w:rPr>
          <w:rFonts w:asciiTheme="minorHAnsi" w:eastAsia="Calibri" w:hAnsiTheme="minorHAnsi" w:cstheme="minorHAnsi"/>
          <w:b/>
          <w:sz w:val="24"/>
          <w:szCs w:val="24"/>
          <w:u w:val="single"/>
        </w:rPr>
      </w:pPr>
      <w:r w:rsidRPr="00245428">
        <w:rPr>
          <w:rFonts w:asciiTheme="minorHAnsi" w:eastAsia="Calibri" w:hAnsiTheme="minorHAnsi" w:cstheme="minorHAnsi"/>
          <w:b/>
          <w:sz w:val="24"/>
          <w:szCs w:val="24"/>
          <w:u w:val="single"/>
        </w:rPr>
        <w:t>Key Stage 2 Acceptable Use Agreement</w:t>
      </w:r>
    </w:p>
    <w:p w:rsidR="00161775" w:rsidRPr="00245428" w:rsidRDefault="00161775" w:rsidP="00161775">
      <w:pPr>
        <w:spacing w:line="259" w:lineRule="auto"/>
        <w:jc w:val="center"/>
        <w:rPr>
          <w:rFonts w:asciiTheme="minorHAnsi" w:eastAsia="Calibri" w:hAnsiTheme="minorHAnsi" w:cstheme="minorHAnsi"/>
          <w:b/>
          <w:sz w:val="24"/>
          <w:szCs w:val="24"/>
          <w:u w:val="single"/>
        </w:rPr>
      </w:pPr>
      <w:r w:rsidRPr="00245428">
        <w:rPr>
          <w:rFonts w:asciiTheme="minorHAnsi" w:eastAsia="Calibri" w:hAnsiTheme="minorHAnsi" w:cstheme="minorHAnsi"/>
          <w:b/>
          <w:sz w:val="24"/>
          <w:szCs w:val="24"/>
        </w:rPr>
        <w:t xml:space="preserve">I </w:t>
      </w:r>
      <w:r>
        <w:rPr>
          <w:rFonts w:asciiTheme="minorHAnsi" w:eastAsia="Calibri" w:hAnsiTheme="minorHAnsi" w:cstheme="minorHAnsi"/>
          <w:b/>
          <w:sz w:val="24"/>
          <w:szCs w:val="24"/>
        </w:rPr>
        <w:t>understand that this is how we</w:t>
      </w:r>
      <w:r w:rsidRPr="00245428">
        <w:rPr>
          <w:rFonts w:asciiTheme="minorHAnsi" w:eastAsia="Calibri" w:hAnsiTheme="minorHAnsi" w:cstheme="minorHAnsi"/>
          <w:b/>
          <w:sz w:val="24"/>
          <w:szCs w:val="24"/>
        </w:rPr>
        <w:t xml:space="preserve"> use technology</w:t>
      </w:r>
      <w:r>
        <w:rPr>
          <w:rFonts w:asciiTheme="minorHAnsi" w:eastAsia="Calibri" w:hAnsiTheme="minorHAnsi" w:cstheme="minorHAnsi"/>
          <w:b/>
          <w:sz w:val="24"/>
          <w:szCs w:val="24"/>
        </w:rPr>
        <w:t xml:space="preserve"> at Rowley Park Academy</w:t>
      </w:r>
      <w:r w:rsidRPr="00245428">
        <w:rPr>
          <w:rFonts w:asciiTheme="minorHAnsi" w:eastAsia="Calibri" w:hAnsiTheme="minorHAnsi" w:cstheme="minorHAnsi"/>
          <w:b/>
          <w:sz w:val="24"/>
          <w:szCs w:val="24"/>
        </w:rPr>
        <w:t>:</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52963188" wp14:editId="66F703F9">
            <wp:extent cx="2667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r w:rsidRPr="00161775">
        <w:rPr>
          <w:rFonts w:asciiTheme="minorHAnsi" w:eastAsia="Calibri" w:hAnsiTheme="minorHAnsi" w:cstheme="minorHAnsi"/>
          <w:color w:val="0070C0"/>
          <w:szCs w:val="20"/>
        </w:rPr>
        <w:t>I am aware that some websites, games and social media sites have age restrictions and that I should respect this.</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2D6051EE" wp14:editId="6333F592">
            <wp:extent cx="266700" cy="26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r w:rsidRPr="00161775">
        <w:rPr>
          <w:rFonts w:asciiTheme="minorHAnsi" w:eastAsia="Calibri" w:hAnsiTheme="minorHAnsi" w:cstheme="minorHAnsi"/>
          <w:color w:val="0070C0"/>
          <w:szCs w:val="20"/>
        </w:rPr>
        <w:t>I will not make, send or post anything that is likely to upset other children or adults and I will not post anything without their permission.</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5B60C146" wp14:editId="29E36F1A">
            <wp:extent cx="266700" cy="26380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416" cy="292206"/>
                    </a:xfrm>
                    <a:prstGeom prst="rect">
                      <a:avLst/>
                    </a:prstGeom>
                    <a:noFill/>
                  </pic:spPr>
                </pic:pic>
              </a:graphicData>
            </a:graphic>
          </wp:inline>
        </w:drawing>
      </w:r>
      <w:r w:rsidRPr="00161775">
        <w:rPr>
          <w:rFonts w:asciiTheme="minorHAnsi" w:eastAsia="Calibri" w:hAnsiTheme="minorHAnsi" w:cstheme="minorHAnsi"/>
          <w:color w:val="0070C0"/>
          <w:szCs w:val="20"/>
        </w:rPr>
        <w:t>I know that RPA will monitor my use of ICT in school.</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1529F5AA" wp14:editId="05C23D99">
            <wp:extent cx="2667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r w:rsidRPr="00161775">
        <w:rPr>
          <w:rFonts w:asciiTheme="minorHAnsi" w:eastAsia="Calibri" w:hAnsiTheme="minorHAnsi" w:cstheme="minorHAnsi"/>
          <w:color w:val="0070C0"/>
          <w:szCs w:val="20"/>
        </w:rPr>
        <w:t>I will not give my usernames and passwords away and I will tell my teacher if I think someone knows it.</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07C1CAF6" wp14:editId="3093F192">
            <wp:extent cx="276225" cy="276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r w:rsidRPr="00161775">
        <w:rPr>
          <w:rFonts w:asciiTheme="minorHAnsi" w:eastAsia="Calibri" w:hAnsiTheme="minorHAnsi" w:cstheme="minorHAnsi"/>
          <w:color w:val="0070C0"/>
          <w:szCs w:val="20"/>
        </w:rPr>
        <w:t>I will not deliberately type or search for anything that is banned, unkind or inappropriate.  If something appears accidentally, I will tell an adult straight away.</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lastRenderedPageBreak/>
        <w:drawing>
          <wp:inline distT="0" distB="0" distL="0" distR="0" wp14:anchorId="36A73C57" wp14:editId="48C2A853">
            <wp:extent cx="285750" cy="285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inline>
        </w:drawing>
      </w:r>
      <w:r w:rsidRPr="00161775">
        <w:rPr>
          <w:rFonts w:asciiTheme="minorHAnsi" w:eastAsia="Calibri" w:hAnsiTheme="minorHAnsi" w:cstheme="minorHAnsi"/>
          <w:color w:val="0070C0"/>
          <w:szCs w:val="20"/>
        </w:rPr>
        <w:t>I will take care of all equipment.</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6EC0665F" wp14:editId="66242BC4">
            <wp:extent cx="276225" cy="2732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893" cy="285752"/>
                    </a:xfrm>
                    <a:prstGeom prst="rect">
                      <a:avLst/>
                    </a:prstGeom>
                    <a:noFill/>
                  </pic:spPr>
                </pic:pic>
              </a:graphicData>
            </a:graphic>
          </wp:inline>
        </w:drawing>
      </w:r>
      <w:r w:rsidRPr="00161775">
        <w:rPr>
          <w:rFonts w:asciiTheme="minorHAnsi" w:eastAsia="Calibri" w:hAnsiTheme="minorHAnsi" w:cstheme="minorHAnsi"/>
          <w:color w:val="0070C0"/>
          <w:szCs w:val="20"/>
        </w:rPr>
        <w:t>I will not reveal any personal information about me to any strangers (e.g. full name, home address, age, telephone number)</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14AFF5B7" wp14:editId="3D723C75">
            <wp:extent cx="285750" cy="28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inline>
        </w:drawing>
      </w:r>
      <w:r w:rsidRPr="00161775">
        <w:rPr>
          <w:rFonts w:asciiTheme="minorHAnsi" w:eastAsia="Calibri" w:hAnsiTheme="minorHAnsi" w:cstheme="minorHAnsi"/>
          <w:color w:val="0070C0"/>
          <w:szCs w:val="20"/>
        </w:rPr>
        <w:t>I will be polite and not use nasty words when typing or talking to my friends.</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62861936" wp14:editId="4D821C1C">
            <wp:extent cx="276225" cy="276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r w:rsidRPr="00161775">
        <w:rPr>
          <w:rFonts w:asciiTheme="minorHAnsi" w:eastAsia="Calibri" w:hAnsiTheme="minorHAnsi" w:cstheme="minorHAnsi"/>
          <w:color w:val="0070C0"/>
          <w:szCs w:val="20"/>
        </w:rPr>
        <w:t>If someone tries to speak to me online who I do not know, I will not reply and tell an adult.</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137D42CE" wp14:editId="47788A23">
            <wp:extent cx="276225" cy="2732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05" cy="286228"/>
                    </a:xfrm>
                    <a:prstGeom prst="rect">
                      <a:avLst/>
                    </a:prstGeom>
                    <a:noFill/>
                  </pic:spPr>
                </pic:pic>
              </a:graphicData>
            </a:graphic>
          </wp:inline>
        </w:drawing>
      </w:r>
      <w:r w:rsidRPr="00161775">
        <w:rPr>
          <w:rFonts w:asciiTheme="minorHAnsi" w:eastAsia="Calibri" w:hAnsiTheme="minorHAnsi" w:cstheme="minorHAnsi"/>
          <w:color w:val="0070C0"/>
          <w:szCs w:val="20"/>
        </w:rPr>
        <w:t>If I am not sure about an email attachment, picture or message, I will tell an adult straight away.</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76584E7B" wp14:editId="34C7C8DC">
            <wp:extent cx="28575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inline>
        </w:drawing>
      </w:r>
      <w:r w:rsidRPr="00161775">
        <w:rPr>
          <w:rFonts w:asciiTheme="minorHAnsi" w:eastAsia="Calibri" w:hAnsiTheme="minorHAnsi" w:cstheme="minorHAnsi"/>
          <w:color w:val="0070C0"/>
          <w:szCs w:val="20"/>
        </w:rPr>
        <w:t>I will not click on pop ups that may appear on my screen.</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6F716348" wp14:editId="6BFAA64F">
            <wp:extent cx="276225" cy="276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r w:rsidRPr="00161775">
        <w:rPr>
          <w:rFonts w:asciiTheme="minorHAnsi" w:eastAsia="Calibri" w:hAnsiTheme="minorHAnsi" w:cstheme="minorHAnsi"/>
          <w:color w:val="0070C0"/>
          <w:szCs w:val="20"/>
        </w:rPr>
        <w:t>I will not attempt to download and/or install any unapproved software or resources from the Internet.</w:t>
      </w:r>
    </w:p>
    <w:p w:rsidR="00161775" w:rsidRPr="00161775" w:rsidRDefault="00161775" w:rsidP="00161775">
      <w:pPr>
        <w:spacing w:line="259" w:lineRule="auto"/>
        <w:rPr>
          <w:rFonts w:asciiTheme="minorHAnsi" w:eastAsia="Calibri" w:hAnsiTheme="minorHAnsi" w:cstheme="minorHAnsi"/>
          <w:color w:val="0070C0"/>
          <w:szCs w:val="20"/>
        </w:rPr>
      </w:pPr>
      <w:r w:rsidRPr="00161775">
        <w:rPr>
          <w:rFonts w:asciiTheme="minorHAnsi" w:eastAsia="Calibri" w:hAnsiTheme="minorHAnsi" w:cstheme="minorHAnsi"/>
          <w:noProof/>
          <w:color w:val="0070C0"/>
          <w:szCs w:val="20"/>
          <w:lang w:eastAsia="en-GB"/>
        </w:rPr>
        <w:drawing>
          <wp:inline distT="0" distB="0" distL="0" distR="0" wp14:anchorId="09CB06EF" wp14:editId="4CD5B765">
            <wp:extent cx="272693"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659" cy="277425"/>
                    </a:xfrm>
                    <a:prstGeom prst="rect">
                      <a:avLst/>
                    </a:prstGeom>
                    <a:noFill/>
                  </pic:spPr>
                </pic:pic>
              </a:graphicData>
            </a:graphic>
          </wp:inline>
        </w:drawing>
      </w:r>
      <w:r w:rsidRPr="00161775">
        <w:rPr>
          <w:rFonts w:asciiTheme="minorHAnsi" w:eastAsia="Calibri" w:hAnsiTheme="minorHAnsi" w:cstheme="minorHAnsi"/>
          <w:color w:val="0070C0"/>
          <w:szCs w:val="20"/>
        </w:rPr>
        <w:t>I know that not all information I see online is true, I will make sure that I check more than one website to check it’s real.</w:t>
      </w:r>
    </w:p>
    <w:p w:rsidR="00161775" w:rsidRPr="00161775" w:rsidRDefault="00161775" w:rsidP="00161775">
      <w:pPr>
        <w:spacing w:line="259" w:lineRule="auto"/>
        <w:rPr>
          <w:rFonts w:asciiTheme="minorHAnsi" w:eastAsia="Calibri" w:hAnsiTheme="minorHAnsi" w:cstheme="minorHAnsi"/>
          <w:noProof/>
          <w:color w:val="0070C0"/>
          <w:szCs w:val="20"/>
          <w:lang w:eastAsia="en-GB"/>
        </w:rPr>
      </w:pPr>
      <w:r w:rsidRPr="00161775">
        <w:rPr>
          <w:rFonts w:asciiTheme="minorHAnsi" w:eastAsia="Calibri" w:hAnsiTheme="minorHAnsi" w:cstheme="minorHAnsi"/>
          <w:noProof/>
          <w:color w:val="0070C0"/>
          <w:szCs w:val="20"/>
          <w:lang w:eastAsia="en-GB"/>
        </w:rPr>
        <w:drawing>
          <wp:inline distT="0" distB="0" distL="0" distR="0" wp14:anchorId="3DE97CDA" wp14:editId="416784E5">
            <wp:extent cx="285750" cy="28253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465" cy="296100"/>
                    </a:xfrm>
                    <a:prstGeom prst="rect">
                      <a:avLst/>
                    </a:prstGeom>
                    <a:noFill/>
                  </pic:spPr>
                </pic:pic>
              </a:graphicData>
            </a:graphic>
          </wp:inline>
        </w:drawing>
      </w:r>
      <w:r w:rsidRPr="00161775">
        <w:rPr>
          <w:rFonts w:asciiTheme="minorHAnsi" w:eastAsia="Calibri" w:hAnsiTheme="minorHAnsi" w:cstheme="minorHAnsi"/>
          <w:noProof/>
          <w:color w:val="0070C0"/>
          <w:szCs w:val="20"/>
          <w:lang w:eastAsia="en-GB"/>
        </w:rPr>
        <w:t>If I am worried or upset by something I see on the computer or any other ICT equipment, I will tell an adult straight away.</w:t>
      </w:r>
    </w:p>
    <w:p w:rsidR="00161775" w:rsidRPr="00245428" w:rsidRDefault="00161775" w:rsidP="00161775">
      <w:pPr>
        <w:spacing w:line="259" w:lineRule="auto"/>
        <w:rPr>
          <w:rFonts w:asciiTheme="minorHAnsi" w:eastAsia="Calibri" w:hAnsiTheme="minorHAnsi" w:cstheme="minorHAnsi"/>
          <w:color w:val="0070C0"/>
          <w:sz w:val="22"/>
        </w:rPr>
      </w:pPr>
    </w:p>
    <w:p w:rsidR="00161775" w:rsidRPr="00245428" w:rsidRDefault="00161775" w:rsidP="00161775">
      <w:pPr>
        <w:spacing w:line="259" w:lineRule="auto"/>
        <w:rPr>
          <w:rFonts w:asciiTheme="minorHAnsi" w:eastAsia="Calibri" w:hAnsiTheme="minorHAnsi" w:cstheme="minorHAnsi"/>
          <w:sz w:val="22"/>
        </w:rPr>
      </w:pPr>
      <w:r w:rsidRPr="00245428">
        <w:rPr>
          <w:rFonts w:asciiTheme="minorHAnsi" w:eastAsia="Calibri" w:hAnsiTheme="minorHAnsi" w:cstheme="minorHAnsi"/>
          <w:sz w:val="22"/>
        </w:rPr>
        <w:t>I understand that:</w:t>
      </w:r>
    </w:p>
    <w:p w:rsidR="00161775" w:rsidRPr="00245428" w:rsidRDefault="00161775" w:rsidP="00161775">
      <w:pPr>
        <w:pStyle w:val="ListParagraph"/>
        <w:numPr>
          <w:ilvl w:val="0"/>
          <w:numId w:val="124"/>
        </w:numPr>
        <w:spacing w:after="0" w:line="259" w:lineRule="auto"/>
        <w:jc w:val="left"/>
        <w:rPr>
          <w:rFonts w:asciiTheme="minorHAnsi" w:eastAsia="Calibri" w:hAnsiTheme="minorHAnsi" w:cstheme="minorHAnsi"/>
          <w:sz w:val="22"/>
        </w:rPr>
      </w:pPr>
      <w:r w:rsidRPr="00245428">
        <w:rPr>
          <w:rFonts w:asciiTheme="minorHAnsi" w:eastAsia="Calibri" w:hAnsiTheme="minorHAnsi" w:cstheme="minorHAnsi"/>
          <w:sz w:val="22"/>
        </w:rPr>
        <w:lastRenderedPageBreak/>
        <w:t>I must use school ICT in a responsible way to ensure that there is no risk to me, other school users or school systems and security</w:t>
      </w:r>
    </w:p>
    <w:p w:rsidR="00161775" w:rsidRPr="00245428" w:rsidRDefault="00161775" w:rsidP="00161775">
      <w:pPr>
        <w:pStyle w:val="ListParagraph"/>
        <w:numPr>
          <w:ilvl w:val="0"/>
          <w:numId w:val="124"/>
        </w:numPr>
        <w:spacing w:after="0" w:line="259" w:lineRule="auto"/>
        <w:jc w:val="left"/>
        <w:rPr>
          <w:rFonts w:asciiTheme="minorHAnsi" w:eastAsia="Calibri" w:hAnsiTheme="minorHAnsi" w:cstheme="minorHAnsi"/>
          <w:sz w:val="22"/>
        </w:rPr>
      </w:pPr>
      <w:r w:rsidRPr="00245428">
        <w:rPr>
          <w:rFonts w:asciiTheme="minorHAnsi" w:eastAsia="Calibri" w:hAnsiTheme="minorHAnsi" w:cstheme="minorHAnsi"/>
          <w:sz w:val="22"/>
        </w:rPr>
        <w:t>that only equipment owned by the school will be used on the school site</w:t>
      </w:r>
    </w:p>
    <w:p w:rsidR="00161775" w:rsidRPr="00245428" w:rsidRDefault="00161775" w:rsidP="00161775">
      <w:pPr>
        <w:pStyle w:val="ListParagraph"/>
        <w:numPr>
          <w:ilvl w:val="0"/>
          <w:numId w:val="124"/>
        </w:numPr>
        <w:spacing w:after="0" w:line="259" w:lineRule="auto"/>
        <w:jc w:val="left"/>
        <w:rPr>
          <w:rFonts w:asciiTheme="minorHAnsi" w:eastAsia="Calibri" w:hAnsiTheme="minorHAnsi" w:cstheme="minorHAnsi"/>
          <w:sz w:val="22"/>
        </w:rPr>
      </w:pPr>
      <w:r w:rsidRPr="00245428">
        <w:rPr>
          <w:rFonts w:asciiTheme="minorHAnsi" w:eastAsia="Calibri" w:hAnsiTheme="minorHAnsi" w:cstheme="minorHAnsi"/>
          <w:sz w:val="22"/>
        </w:rPr>
        <w:t xml:space="preserve">any mobile devices that are not </w:t>
      </w:r>
      <w:r w:rsidRPr="00245428">
        <w:rPr>
          <w:rFonts w:asciiTheme="minorHAnsi" w:eastAsia="Calibri" w:hAnsiTheme="minorHAnsi" w:cstheme="minorHAnsi"/>
          <w:b/>
          <w:sz w:val="22"/>
        </w:rPr>
        <w:t>school owned</w:t>
      </w:r>
      <w:r w:rsidRPr="00245428">
        <w:rPr>
          <w:rFonts w:asciiTheme="minorHAnsi" w:eastAsia="Calibri" w:hAnsiTheme="minorHAnsi" w:cstheme="minorHAnsi"/>
          <w:sz w:val="22"/>
        </w:rPr>
        <w:t xml:space="preserve"> must be stored in the school office and not used on the school site (Year 5 &amp; 6 who walk home alone)</w:t>
      </w:r>
    </w:p>
    <w:p w:rsidR="00161775" w:rsidRDefault="00161775" w:rsidP="00161775">
      <w:pPr>
        <w:tabs>
          <w:tab w:val="left" w:pos="1065"/>
        </w:tabs>
        <w:spacing w:line="259" w:lineRule="auto"/>
        <w:rPr>
          <w:rFonts w:asciiTheme="minorHAnsi" w:eastAsia="Calibri" w:hAnsiTheme="minorHAnsi" w:cstheme="minorHAnsi"/>
          <w:sz w:val="22"/>
        </w:rPr>
      </w:pPr>
    </w:p>
    <w:p w:rsidR="00161775" w:rsidRDefault="00161775" w:rsidP="00161775">
      <w:pPr>
        <w:tabs>
          <w:tab w:val="left" w:pos="1065"/>
        </w:tabs>
        <w:spacing w:line="259" w:lineRule="auto"/>
        <w:rPr>
          <w:rFonts w:asciiTheme="minorHAnsi" w:eastAsia="Calibri" w:hAnsiTheme="minorHAnsi" w:cstheme="minorHAnsi"/>
          <w:sz w:val="22"/>
        </w:rPr>
      </w:pPr>
      <w:r>
        <w:rPr>
          <w:rFonts w:asciiTheme="minorHAnsi" w:eastAsia="Calibri" w:hAnsiTheme="minorHAnsi" w:cstheme="minorHAnsi"/>
          <w:sz w:val="22"/>
        </w:rPr>
        <w:t>Signed:</w:t>
      </w:r>
    </w:p>
    <w:p w:rsidR="00161775" w:rsidRDefault="00161775" w:rsidP="00161775">
      <w:pPr>
        <w:tabs>
          <w:tab w:val="left" w:pos="1065"/>
        </w:tabs>
        <w:spacing w:line="259" w:lineRule="auto"/>
        <w:rPr>
          <w:rFonts w:asciiTheme="minorHAnsi" w:eastAsia="Calibri" w:hAnsiTheme="minorHAnsi" w:cstheme="minorHAnsi"/>
          <w:sz w:val="22"/>
        </w:rPr>
      </w:pPr>
    </w:p>
    <w:p w:rsidR="00161775" w:rsidRPr="00245428" w:rsidRDefault="00161775" w:rsidP="00161775">
      <w:pPr>
        <w:tabs>
          <w:tab w:val="left" w:pos="1065"/>
        </w:tabs>
        <w:spacing w:line="259" w:lineRule="auto"/>
        <w:rPr>
          <w:rFonts w:asciiTheme="minorHAnsi" w:eastAsia="Calibri" w:hAnsiTheme="minorHAnsi" w:cstheme="minorHAnsi"/>
          <w:sz w:val="22"/>
        </w:rPr>
      </w:pPr>
    </w:p>
    <w:p w:rsidR="00161775" w:rsidRPr="00970D33" w:rsidRDefault="00161775" w:rsidP="00161775">
      <w:pPr>
        <w:rPr>
          <w:rFonts w:ascii="Comic Sans MS" w:eastAsia="Calibri" w:hAnsi="Comic Sans MS"/>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Default="00161775" w:rsidP="00161775">
      <w:pPr>
        <w:rPr>
          <w:rFonts w:ascii="Comic Sans MS" w:eastAsia="Calibri" w:hAnsi="Comic Sans MS" w:cs="Calibri"/>
          <w:b/>
        </w:rPr>
      </w:pPr>
    </w:p>
    <w:p w:rsidR="00161775" w:rsidRPr="00240CD7" w:rsidRDefault="00161775" w:rsidP="00240CD7">
      <w:pPr>
        <w:jc w:val="center"/>
        <w:rPr>
          <w:rFonts w:asciiTheme="minorHAnsi" w:eastAsia="Calibri" w:hAnsiTheme="minorHAnsi" w:cstheme="minorHAnsi"/>
          <w:b/>
          <w:sz w:val="24"/>
          <w:szCs w:val="24"/>
          <w:u w:val="single"/>
        </w:rPr>
      </w:pPr>
      <w:r w:rsidRPr="00240CD7">
        <w:rPr>
          <w:rFonts w:asciiTheme="minorHAnsi" w:eastAsia="Calibri" w:hAnsiTheme="minorHAnsi" w:cstheme="minorHAnsi"/>
          <w:b/>
          <w:sz w:val="24"/>
          <w:szCs w:val="24"/>
          <w:u w:val="single"/>
        </w:rPr>
        <w:t>Staff Acceptable User Agreements</w:t>
      </w:r>
    </w:p>
    <w:p w:rsidR="00161775" w:rsidRPr="00240CD7" w:rsidRDefault="00161775" w:rsidP="00161775">
      <w:pPr>
        <w:rPr>
          <w:rFonts w:asciiTheme="minorHAnsi" w:eastAsia="Calibri" w:hAnsiTheme="minorHAnsi" w:cstheme="minorHAnsi"/>
          <w:sz w:val="24"/>
          <w:szCs w:val="24"/>
        </w:rPr>
      </w:pPr>
      <w:r w:rsidRPr="00240CD7">
        <w:rPr>
          <w:rFonts w:asciiTheme="minorHAnsi" w:eastAsia="Calibri" w:hAnsiTheme="minorHAnsi" w:cstheme="minorHAnsi"/>
          <w:sz w:val="24"/>
          <w:szCs w:val="24"/>
        </w:rPr>
        <w:t>For my professional and personal safety:</w:t>
      </w:r>
    </w:p>
    <w:p w:rsidR="00161775" w:rsidRPr="00240CD7" w:rsidRDefault="00161775" w:rsidP="00161775">
      <w:pPr>
        <w:pStyle w:val="ListParagraph"/>
        <w:numPr>
          <w:ilvl w:val="0"/>
          <w:numId w:val="125"/>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understand that my use of the school digital technology will be monitored</w:t>
      </w:r>
    </w:p>
    <w:p w:rsidR="00161775" w:rsidRPr="00240CD7" w:rsidRDefault="00161775" w:rsidP="00161775">
      <w:pPr>
        <w:pStyle w:val="ListParagraph"/>
        <w:numPr>
          <w:ilvl w:val="0"/>
          <w:numId w:val="125"/>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understand that this agreement applies to the use of school technologies (laptops, ipads etc) out of school, and to transfer data out of school</w:t>
      </w:r>
    </w:p>
    <w:p w:rsidR="00161775" w:rsidRPr="00240CD7" w:rsidRDefault="00161775" w:rsidP="00161775">
      <w:pPr>
        <w:pStyle w:val="ListParagraph"/>
        <w:numPr>
          <w:ilvl w:val="0"/>
          <w:numId w:val="125"/>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 xml:space="preserve">I understand that school technology systems are intended for educational use </w:t>
      </w:r>
    </w:p>
    <w:p w:rsidR="00161775" w:rsidRPr="00240CD7" w:rsidRDefault="00161775" w:rsidP="00161775">
      <w:pPr>
        <w:pStyle w:val="ListParagraph"/>
        <w:numPr>
          <w:ilvl w:val="0"/>
          <w:numId w:val="125"/>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lastRenderedPageBreak/>
        <w:t>I will not disclose my username or password to anyone else, nor will I try to use any other person’s username or password.  I understand that I should not write down or store a password where it is possible that someone may steal it.</w:t>
      </w:r>
    </w:p>
    <w:p w:rsidR="00161775" w:rsidRPr="00240CD7" w:rsidRDefault="00161775" w:rsidP="00161775">
      <w:pPr>
        <w:pStyle w:val="ListParagraph"/>
        <w:numPr>
          <w:ilvl w:val="0"/>
          <w:numId w:val="125"/>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 xml:space="preserve">I will immediately report any illegal, inappropriate or harmful material or incident, I become aware of, to the appropriate person </w:t>
      </w:r>
    </w:p>
    <w:p w:rsidR="00161775" w:rsidRPr="00240CD7" w:rsidRDefault="00161775" w:rsidP="00161775">
      <w:pPr>
        <w:rPr>
          <w:rFonts w:asciiTheme="minorHAnsi" w:eastAsia="Calibri" w:hAnsiTheme="minorHAnsi" w:cstheme="minorHAnsi"/>
          <w:b/>
          <w:sz w:val="24"/>
          <w:szCs w:val="24"/>
          <w:u w:val="single"/>
        </w:rPr>
      </w:pPr>
      <w:r w:rsidRPr="00240CD7">
        <w:rPr>
          <w:rFonts w:asciiTheme="minorHAnsi" w:eastAsia="Calibri" w:hAnsiTheme="minorHAnsi" w:cstheme="minorHAnsi"/>
          <w:b/>
          <w:sz w:val="24"/>
          <w:szCs w:val="24"/>
          <w:u w:val="single"/>
        </w:rPr>
        <w:t>My professional communications and actions on Academy owned technology:</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will not copy, remove or otherwise alter any other user’s files without their express permission</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will communicate with others in a professional manner</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b/>
          <w:sz w:val="24"/>
          <w:szCs w:val="24"/>
        </w:rPr>
      </w:pPr>
      <w:r w:rsidRPr="00240CD7">
        <w:rPr>
          <w:rFonts w:asciiTheme="minorHAnsi" w:eastAsia="Calibri" w:hAnsiTheme="minorHAnsi" w:cstheme="minorHAnsi"/>
          <w:sz w:val="24"/>
          <w:szCs w:val="24"/>
        </w:rPr>
        <w:t xml:space="preserve">I will ensure that when I take/publish images of others I will do so with their permission in accordance with school’s policies, </w:t>
      </w:r>
      <w:r w:rsidRPr="00240CD7">
        <w:rPr>
          <w:rFonts w:asciiTheme="minorHAnsi" w:eastAsia="Calibri" w:hAnsiTheme="minorHAnsi" w:cstheme="minorHAnsi"/>
          <w:b/>
          <w:sz w:val="24"/>
          <w:szCs w:val="24"/>
        </w:rPr>
        <w:t>using only school equipment</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will only use social networking sites in line with school policy (Twitter)</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will only communicate with pupils and parents/carers using school systems (Showbie, Twitter etc).  Any such communication will be professional in tone.</w:t>
      </w:r>
    </w:p>
    <w:p w:rsidR="00161775" w:rsidRPr="00240CD7" w:rsidRDefault="00161775" w:rsidP="00161775">
      <w:pPr>
        <w:ind w:left="360"/>
        <w:rPr>
          <w:rFonts w:asciiTheme="minorHAnsi" w:eastAsia="Calibri" w:hAnsiTheme="minorHAnsi" w:cstheme="minorHAnsi"/>
          <w:b/>
          <w:sz w:val="24"/>
          <w:szCs w:val="24"/>
          <w:u w:val="single"/>
        </w:rPr>
      </w:pPr>
      <w:r w:rsidRPr="00240CD7">
        <w:rPr>
          <w:rFonts w:asciiTheme="minorHAnsi" w:eastAsia="Calibri" w:hAnsiTheme="minorHAnsi" w:cstheme="minorHAnsi"/>
          <w:b/>
          <w:sz w:val="24"/>
          <w:szCs w:val="24"/>
          <w:u w:val="single"/>
        </w:rPr>
        <w:t>Safe and Secure</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will not use personal email addresses for academy communications.</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lastRenderedPageBreak/>
        <w:t>I will not open hyperlinks in emails or attachments unless the source is trusted, or I have concerns about the validity of the email</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 xml:space="preserve">I will not try to upload/download/access materials which are illegal or inappropriate or may cause harm or distress to others.  </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 xml:space="preserve">I will not try to bypass filtering/security systems </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will not try to install or attempt to install programs of any type or alter computer setting without first checking with ICT technician.</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will not disable or cause damage to Academy equipment</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will only transfer data in line with school GDPR policy.  Where digital personal data is transferred outside of secure local systems, it must be encrypted.</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understand that data protection policy requires that staff/pupil data is kept private and confidential (always on a password protected device)</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 xml:space="preserve">I understand that portable storage devices are not permitted </w:t>
      </w:r>
    </w:p>
    <w:p w:rsidR="00161775" w:rsidRPr="00240CD7" w:rsidRDefault="00161775" w:rsidP="00161775">
      <w:pPr>
        <w:pStyle w:val="ListParagraph"/>
        <w:numPr>
          <w:ilvl w:val="0"/>
          <w:numId w:val="126"/>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will immediately report any faults or damage to school equipment or software.</w:t>
      </w:r>
    </w:p>
    <w:p w:rsidR="00240CD7" w:rsidRDefault="00240CD7" w:rsidP="00161775">
      <w:pPr>
        <w:rPr>
          <w:rFonts w:asciiTheme="minorHAnsi" w:eastAsia="Calibri" w:hAnsiTheme="minorHAnsi" w:cstheme="minorHAnsi"/>
          <w:b/>
          <w:sz w:val="24"/>
          <w:szCs w:val="24"/>
          <w:u w:val="single"/>
        </w:rPr>
      </w:pPr>
    </w:p>
    <w:p w:rsidR="00240CD7" w:rsidRDefault="00240CD7" w:rsidP="00161775">
      <w:pPr>
        <w:rPr>
          <w:rFonts w:asciiTheme="minorHAnsi" w:eastAsia="Calibri" w:hAnsiTheme="minorHAnsi" w:cstheme="minorHAnsi"/>
          <w:b/>
          <w:sz w:val="24"/>
          <w:szCs w:val="24"/>
          <w:u w:val="single"/>
        </w:rPr>
      </w:pPr>
    </w:p>
    <w:p w:rsidR="00161775" w:rsidRPr="00240CD7" w:rsidRDefault="00161775" w:rsidP="00161775">
      <w:pPr>
        <w:rPr>
          <w:rFonts w:asciiTheme="minorHAnsi" w:eastAsia="Calibri" w:hAnsiTheme="minorHAnsi" w:cstheme="minorHAnsi"/>
          <w:b/>
          <w:sz w:val="24"/>
          <w:szCs w:val="24"/>
          <w:u w:val="single"/>
        </w:rPr>
      </w:pPr>
      <w:r w:rsidRPr="00240CD7">
        <w:rPr>
          <w:rFonts w:asciiTheme="minorHAnsi" w:eastAsia="Calibri" w:hAnsiTheme="minorHAnsi" w:cstheme="minorHAnsi"/>
          <w:b/>
          <w:sz w:val="24"/>
          <w:szCs w:val="24"/>
          <w:u w:val="single"/>
        </w:rPr>
        <w:t>Responsibilities</w:t>
      </w:r>
    </w:p>
    <w:p w:rsidR="00161775" w:rsidRPr="00240CD7" w:rsidRDefault="00161775" w:rsidP="00161775">
      <w:pPr>
        <w:pStyle w:val="ListParagraph"/>
        <w:numPr>
          <w:ilvl w:val="0"/>
          <w:numId w:val="127"/>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 xml:space="preserve">I understand that this AUA applies not only to my work and use of school digital technology equipment in school but off site also and my </w:t>
      </w:r>
      <w:r w:rsidRPr="00240CD7">
        <w:rPr>
          <w:rFonts w:asciiTheme="minorHAnsi" w:eastAsia="Calibri" w:hAnsiTheme="minorHAnsi" w:cstheme="minorHAnsi"/>
          <w:sz w:val="24"/>
          <w:szCs w:val="24"/>
        </w:rPr>
        <w:lastRenderedPageBreak/>
        <w:t>use of personal equipment on site or in situations relating to my employment by the school.</w:t>
      </w:r>
    </w:p>
    <w:p w:rsidR="00161775" w:rsidRPr="00240CD7" w:rsidRDefault="00161775" w:rsidP="00161775">
      <w:pPr>
        <w:pStyle w:val="ListParagraph"/>
        <w:numPr>
          <w:ilvl w:val="0"/>
          <w:numId w:val="127"/>
        </w:numPr>
        <w:spacing w:after="0" w:line="240" w:lineRule="auto"/>
        <w:jc w:val="left"/>
        <w:rPr>
          <w:rFonts w:asciiTheme="minorHAnsi" w:eastAsia="Calibri" w:hAnsiTheme="minorHAnsi" w:cstheme="minorHAnsi"/>
          <w:sz w:val="24"/>
          <w:szCs w:val="24"/>
        </w:rPr>
      </w:pPr>
      <w:r w:rsidRPr="00240CD7">
        <w:rPr>
          <w:rFonts w:asciiTheme="minorHAnsi" w:eastAsia="Calibri" w:hAnsiTheme="minorHAnsi" w:cstheme="minorHAnsi"/>
          <w:sz w:val="24"/>
          <w:szCs w:val="24"/>
        </w:rPr>
        <w:t>I understand that if I fail to comply, may result in action in line with the Trust Disciplinary Policy.</w:t>
      </w:r>
    </w:p>
    <w:p w:rsidR="00161775" w:rsidRPr="00240CD7" w:rsidRDefault="00161775" w:rsidP="00161775">
      <w:pPr>
        <w:rPr>
          <w:rFonts w:asciiTheme="minorHAnsi" w:eastAsia="Calibri" w:hAnsiTheme="minorHAnsi" w:cstheme="minorHAnsi"/>
          <w:sz w:val="24"/>
          <w:szCs w:val="24"/>
        </w:rPr>
      </w:pPr>
    </w:p>
    <w:p w:rsidR="00161775" w:rsidRPr="00240CD7" w:rsidRDefault="00161775" w:rsidP="00161775">
      <w:pPr>
        <w:rPr>
          <w:rFonts w:asciiTheme="minorHAnsi" w:eastAsia="Calibri" w:hAnsiTheme="minorHAnsi" w:cstheme="minorHAnsi"/>
          <w:sz w:val="24"/>
          <w:szCs w:val="24"/>
        </w:rPr>
      </w:pPr>
      <w:r w:rsidRPr="00240CD7">
        <w:rPr>
          <w:rFonts w:asciiTheme="minorHAnsi" w:eastAsia="Calibri" w:hAnsiTheme="minorHAnsi" w:cstheme="minorHAnsi"/>
          <w:sz w:val="24"/>
          <w:szCs w:val="24"/>
        </w:rPr>
        <w:t>I have read and understood the above and agree to use technology within these guidelines.</w:t>
      </w:r>
    </w:p>
    <w:p w:rsidR="00161775" w:rsidRPr="00240CD7" w:rsidRDefault="00161775" w:rsidP="00161775">
      <w:pPr>
        <w:rPr>
          <w:rFonts w:asciiTheme="minorHAnsi" w:eastAsia="Calibri" w:hAnsiTheme="minorHAnsi" w:cstheme="minorHAnsi"/>
          <w:sz w:val="24"/>
          <w:szCs w:val="24"/>
        </w:rPr>
      </w:pPr>
    </w:p>
    <w:p w:rsidR="00161775" w:rsidRPr="00240CD7" w:rsidRDefault="00161775" w:rsidP="00161775">
      <w:pPr>
        <w:rPr>
          <w:rFonts w:asciiTheme="minorHAnsi" w:eastAsia="Calibri" w:hAnsiTheme="minorHAnsi" w:cstheme="minorHAnsi"/>
          <w:sz w:val="24"/>
          <w:szCs w:val="24"/>
        </w:rPr>
      </w:pPr>
      <w:r w:rsidRPr="00240CD7">
        <w:rPr>
          <w:rFonts w:asciiTheme="minorHAnsi" w:eastAsia="Calibri" w:hAnsiTheme="minorHAnsi" w:cstheme="minorHAnsi"/>
          <w:sz w:val="24"/>
          <w:szCs w:val="24"/>
        </w:rPr>
        <w:t xml:space="preserve">Staff/volunteer: </w:t>
      </w:r>
      <w:r w:rsidRPr="00240CD7">
        <w:rPr>
          <w:rFonts w:asciiTheme="minorHAnsi" w:eastAsia="Calibri" w:hAnsiTheme="minorHAnsi" w:cstheme="minorHAnsi"/>
          <w:sz w:val="24"/>
          <w:szCs w:val="24"/>
        </w:rPr>
        <w:tab/>
        <w:t>……………………………………………………………………………</w:t>
      </w:r>
    </w:p>
    <w:p w:rsidR="00161775" w:rsidRPr="00240CD7" w:rsidRDefault="00161775" w:rsidP="00161775">
      <w:pPr>
        <w:rPr>
          <w:rFonts w:asciiTheme="minorHAnsi" w:eastAsia="Calibri" w:hAnsiTheme="minorHAnsi" w:cstheme="minorHAnsi"/>
          <w:sz w:val="24"/>
          <w:szCs w:val="24"/>
        </w:rPr>
      </w:pPr>
    </w:p>
    <w:p w:rsidR="00161775" w:rsidRPr="00240CD7" w:rsidRDefault="00161775" w:rsidP="00161775">
      <w:pPr>
        <w:rPr>
          <w:rFonts w:asciiTheme="minorHAnsi" w:eastAsia="Calibri" w:hAnsiTheme="minorHAnsi" w:cstheme="minorHAnsi"/>
          <w:sz w:val="24"/>
          <w:szCs w:val="24"/>
        </w:rPr>
      </w:pPr>
      <w:r w:rsidRPr="00240CD7">
        <w:rPr>
          <w:rFonts w:asciiTheme="minorHAnsi" w:eastAsia="Calibri" w:hAnsiTheme="minorHAnsi" w:cstheme="minorHAnsi"/>
          <w:sz w:val="24"/>
          <w:szCs w:val="24"/>
        </w:rPr>
        <w:t>Signed:</w:t>
      </w:r>
      <w:r w:rsidRPr="00240CD7">
        <w:rPr>
          <w:rFonts w:asciiTheme="minorHAnsi" w:eastAsia="Calibri" w:hAnsiTheme="minorHAnsi" w:cstheme="minorHAnsi"/>
          <w:sz w:val="24"/>
          <w:szCs w:val="24"/>
        </w:rPr>
        <w:tab/>
      </w:r>
      <w:r w:rsidRPr="00240CD7">
        <w:rPr>
          <w:rFonts w:asciiTheme="minorHAnsi" w:eastAsia="Calibri" w:hAnsiTheme="minorHAnsi" w:cstheme="minorHAnsi"/>
          <w:sz w:val="24"/>
          <w:szCs w:val="24"/>
        </w:rPr>
        <w:tab/>
        <w:t>……………………………………………………………………………</w:t>
      </w:r>
    </w:p>
    <w:p w:rsidR="00161775" w:rsidRPr="00240CD7" w:rsidRDefault="00161775" w:rsidP="00161775">
      <w:pPr>
        <w:rPr>
          <w:rFonts w:asciiTheme="minorHAnsi" w:eastAsia="Calibri" w:hAnsiTheme="minorHAnsi" w:cstheme="minorHAnsi"/>
          <w:sz w:val="24"/>
          <w:szCs w:val="24"/>
        </w:rPr>
      </w:pPr>
    </w:p>
    <w:p w:rsidR="00161775" w:rsidRPr="00240CD7" w:rsidRDefault="00161775" w:rsidP="00161775">
      <w:pPr>
        <w:rPr>
          <w:rFonts w:asciiTheme="minorHAnsi" w:eastAsia="Calibri" w:hAnsiTheme="minorHAnsi" w:cstheme="minorHAnsi"/>
          <w:sz w:val="24"/>
          <w:szCs w:val="24"/>
        </w:rPr>
      </w:pPr>
      <w:r w:rsidRPr="00240CD7">
        <w:rPr>
          <w:rFonts w:asciiTheme="minorHAnsi" w:eastAsia="Calibri" w:hAnsiTheme="minorHAnsi" w:cstheme="minorHAnsi"/>
          <w:sz w:val="24"/>
          <w:szCs w:val="24"/>
        </w:rPr>
        <w:t>Date:</w:t>
      </w:r>
      <w:r w:rsidRPr="00240CD7">
        <w:rPr>
          <w:rFonts w:asciiTheme="minorHAnsi" w:eastAsia="Calibri" w:hAnsiTheme="minorHAnsi" w:cstheme="minorHAnsi"/>
          <w:sz w:val="24"/>
          <w:szCs w:val="24"/>
        </w:rPr>
        <w:tab/>
      </w:r>
      <w:r w:rsidRPr="00240CD7">
        <w:rPr>
          <w:rFonts w:asciiTheme="minorHAnsi" w:eastAsia="Calibri" w:hAnsiTheme="minorHAnsi" w:cstheme="minorHAnsi"/>
          <w:sz w:val="24"/>
          <w:szCs w:val="24"/>
        </w:rPr>
        <w:tab/>
      </w:r>
      <w:r w:rsidRPr="00240CD7">
        <w:rPr>
          <w:rFonts w:asciiTheme="minorHAnsi" w:eastAsia="Calibri" w:hAnsiTheme="minorHAnsi" w:cstheme="minorHAnsi"/>
          <w:sz w:val="24"/>
          <w:szCs w:val="24"/>
        </w:rPr>
        <w:tab/>
        <w:t>……………………………………………………………………………</w:t>
      </w:r>
    </w:p>
    <w:p w:rsidR="00161775" w:rsidRDefault="00161775" w:rsidP="00161775">
      <w:pPr>
        <w:rPr>
          <w:rFonts w:asciiTheme="minorHAnsi" w:hAnsiTheme="minorHAnsi" w:cstheme="minorHAnsi"/>
          <w:sz w:val="24"/>
          <w:szCs w:val="24"/>
        </w:rPr>
      </w:pPr>
    </w:p>
    <w:p w:rsidR="00161775" w:rsidRDefault="00161775" w:rsidP="00161775">
      <w:pPr>
        <w:rPr>
          <w:rFonts w:asciiTheme="minorHAnsi" w:hAnsiTheme="minorHAnsi" w:cstheme="minorHAnsi"/>
          <w:sz w:val="24"/>
          <w:szCs w:val="24"/>
        </w:rPr>
      </w:pPr>
    </w:p>
    <w:p w:rsidR="00161775" w:rsidRDefault="00161775" w:rsidP="00161775">
      <w:pPr>
        <w:rPr>
          <w:rFonts w:asciiTheme="minorHAnsi" w:hAnsiTheme="minorHAnsi" w:cstheme="minorHAnsi"/>
          <w:sz w:val="24"/>
          <w:szCs w:val="24"/>
        </w:rPr>
      </w:pPr>
    </w:p>
    <w:p w:rsidR="00240CD7" w:rsidRDefault="00240CD7" w:rsidP="00161775">
      <w:pPr>
        <w:rPr>
          <w:rFonts w:asciiTheme="minorHAnsi" w:hAnsiTheme="minorHAnsi" w:cstheme="minorHAnsi"/>
          <w:sz w:val="24"/>
          <w:szCs w:val="24"/>
        </w:rPr>
      </w:pPr>
    </w:p>
    <w:p w:rsidR="00240CD7" w:rsidRDefault="00240CD7" w:rsidP="00161775">
      <w:pPr>
        <w:rPr>
          <w:rFonts w:asciiTheme="minorHAnsi" w:hAnsiTheme="minorHAnsi" w:cstheme="minorHAnsi"/>
          <w:sz w:val="24"/>
          <w:szCs w:val="24"/>
        </w:rPr>
      </w:pPr>
    </w:p>
    <w:p w:rsidR="00240CD7" w:rsidRDefault="00240CD7" w:rsidP="00161775">
      <w:pPr>
        <w:rPr>
          <w:rFonts w:asciiTheme="minorHAnsi" w:hAnsiTheme="minorHAnsi" w:cstheme="minorHAnsi"/>
          <w:sz w:val="24"/>
          <w:szCs w:val="24"/>
        </w:rPr>
      </w:pPr>
    </w:p>
    <w:p w:rsidR="00240CD7" w:rsidRDefault="00240CD7" w:rsidP="00161775">
      <w:pPr>
        <w:rPr>
          <w:rFonts w:asciiTheme="minorHAnsi" w:hAnsiTheme="minorHAnsi" w:cstheme="minorHAnsi"/>
          <w:sz w:val="24"/>
          <w:szCs w:val="24"/>
        </w:rPr>
      </w:pPr>
    </w:p>
    <w:p w:rsidR="00240CD7" w:rsidRDefault="00240CD7" w:rsidP="00161775">
      <w:pPr>
        <w:rPr>
          <w:rFonts w:asciiTheme="minorHAnsi" w:hAnsiTheme="minorHAnsi" w:cstheme="minorHAnsi"/>
          <w:sz w:val="24"/>
          <w:szCs w:val="24"/>
        </w:rPr>
      </w:pPr>
    </w:p>
    <w:p w:rsidR="00240CD7" w:rsidRDefault="00240CD7" w:rsidP="00161775">
      <w:pPr>
        <w:rPr>
          <w:rFonts w:asciiTheme="minorHAnsi" w:hAnsiTheme="minorHAnsi" w:cstheme="minorHAnsi"/>
          <w:sz w:val="24"/>
          <w:szCs w:val="24"/>
        </w:rPr>
      </w:pPr>
    </w:p>
    <w:p w:rsidR="00240CD7" w:rsidRDefault="00240CD7" w:rsidP="00161775">
      <w:pPr>
        <w:rPr>
          <w:rFonts w:asciiTheme="minorHAnsi" w:hAnsiTheme="minorHAnsi" w:cstheme="minorHAnsi"/>
          <w:sz w:val="24"/>
          <w:szCs w:val="24"/>
        </w:rPr>
      </w:pPr>
    </w:p>
    <w:p w:rsidR="00240CD7" w:rsidRDefault="00240CD7" w:rsidP="00161775">
      <w:pPr>
        <w:rPr>
          <w:rFonts w:asciiTheme="minorHAnsi" w:hAnsiTheme="minorHAnsi" w:cstheme="minorHAnsi"/>
          <w:sz w:val="24"/>
          <w:szCs w:val="24"/>
        </w:rPr>
      </w:pPr>
    </w:p>
    <w:p w:rsidR="00240CD7" w:rsidRDefault="00240CD7" w:rsidP="00161775">
      <w:pPr>
        <w:rPr>
          <w:rFonts w:asciiTheme="minorHAnsi" w:hAnsiTheme="minorHAnsi" w:cstheme="minorHAnsi"/>
          <w:sz w:val="24"/>
          <w:szCs w:val="24"/>
        </w:rPr>
      </w:pPr>
    </w:p>
    <w:p w:rsidR="00161775" w:rsidRPr="00161775" w:rsidRDefault="00161775" w:rsidP="00161775">
      <w:pPr>
        <w:spacing w:after="160" w:line="259" w:lineRule="auto"/>
        <w:jc w:val="center"/>
        <w:rPr>
          <w:rFonts w:ascii="Batang" w:eastAsia="Batang" w:hAnsi="Batang" w:cs="Times New Roman"/>
          <w:b/>
          <w:sz w:val="24"/>
          <w:szCs w:val="24"/>
          <w:u w:val="single"/>
        </w:rPr>
      </w:pPr>
      <w:r w:rsidRPr="00161775">
        <w:rPr>
          <w:rFonts w:ascii="Batang" w:eastAsia="Batang" w:hAnsi="Batang" w:cs="Times New Roman"/>
          <w:b/>
          <w:sz w:val="24"/>
          <w:szCs w:val="24"/>
          <w:u w:val="single"/>
        </w:rPr>
        <w:t>E-safety incident form</w:t>
      </w:r>
    </w:p>
    <w:p w:rsidR="00161775" w:rsidRPr="00161775" w:rsidRDefault="00161775" w:rsidP="00161775">
      <w:pPr>
        <w:spacing w:after="160" w:line="259" w:lineRule="auto"/>
        <w:jc w:val="left"/>
        <w:rPr>
          <w:rFonts w:ascii="Batang" w:eastAsia="Batang" w:hAnsi="Batang" w:cs="Times New Roman"/>
          <w:sz w:val="24"/>
          <w:szCs w:val="24"/>
        </w:rPr>
      </w:pPr>
      <w:r w:rsidRPr="00161775">
        <w:rPr>
          <w:rFonts w:ascii="Batang" w:eastAsia="Batang" w:hAnsi="Batang" w:cs="Times New Roman"/>
          <w:sz w:val="24"/>
          <w:szCs w:val="24"/>
        </w:rPr>
        <w:t>Date:_____________________________________________________________________</w:t>
      </w:r>
    </w:p>
    <w:p w:rsidR="00161775" w:rsidRPr="00161775" w:rsidRDefault="00161775" w:rsidP="00161775">
      <w:pPr>
        <w:spacing w:after="160" w:line="259" w:lineRule="auto"/>
        <w:jc w:val="left"/>
        <w:rPr>
          <w:rFonts w:ascii="Batang" w:eastAsia="Batang" w:hAnsi="Batang" w:cs="Times New Roman"/>
          <w:sz w:val="24"/>
          <w:szCs w:val="24"/>
        </w:rPr>
      </w:pPr>
      <w:r w:rsidRPr="00161775">
        <w:rPr>
          <w:rFonts w:ascii="Batang" w:eastAsia="Batang" w:hAnsi="Batang" w:cs="Times New Roman"/>
          <w:sz w:val="24"/>
          <w:szCs w:val="24"/>
        </w:rPr>
        <w:t>Concern raised by:________________________________________________________</w:t>
      </w:r>
    </w:p>
    <w:p w:rsidR="00161775" w:rsidRPr="00161775" w:rsidRDefault="00161775" w:rsidP="00161775">
      <w:pPr>
        <w:spacing w:after="160" w:line="259" w:lineRule="auto"/>
        <w:jc w:val="left"/>
        <w:rPr>
          <w:rFonts w:ascii="Batang" w:eastAsia="Batang" w:hAnsi="Batang" w:cs="Times New Roman"/>
          <w:sz w:val="24"/>
          <w:szCs w:val="24"/>
        </w:rPr>
      </w:pPr>
      <w:r w:rsidRPr="00161775">
        <w:rPr>
          <w:rFonts w:ascii="Batang" w:eastAsia="Batang" w:hAnsi="Batang" w:cs="Times New Roman"/>
          <w:sz w:val="24"/>
          <w:szCs w:val="24"/>
        </w:rPr>
        <w:lastRenderedPageBreak/>
        <w:t>Pupils/staff involved:______________________________________________________</w:t>
      </w:r>
    </w:p>
    <w:p w:rsidR="00161775" w:rsidRPr="00161775" w:rsidRDefault="00161775" w:rsidP="00161775">
      <w:pPr>
        <w:spacing w:after="160" w:line="259" w:lineRule="auto"/>
        <w:jc w:val="left"/>
        <w:rPr>
          <w:rFonts w:ascii="Batang" w:eastAsia="Batang" w:hAnsi="Batang" w:cs="Times New Roman"/>
          <w:sz w:val="24"/>
          <w:szCs w:val="24"/>
        </w:rPr>
      </w:pPr>
      <w:r w:rsidRPr="00161775">
        <w:rPr>
          <w:rFonts w:ascii="Batang" w:eastAsia="Batang" w:hAnsi="Batang" w:cs="Times New Roman"/>
          <w:sz w:val="24"/>
          <w:szCs w:val="24"/>
        </w:rPr>
        <w:t>Class:____________________________________________________________________</w:t>
      </w:r>
    </w:p>
    <w:tbl>
      <w:tblPr>
        <w:tblStyle w:val="TableGrid"/>
        <w:tblW w:w="0" w:type="auto"/>
        <w:tblLook w:val="04A0" w:firstRow="1" w:lastRow="0" w:firstColumn="1" w:lastColumn="0" w:noHBand="0" w:noVBand="1"/>
      </w:tblPr>
      <w:tblGrid>
        <w:gridCol w:w="9016"/>
      </w:tblGrid>
      <w:tr w:rsidR="00161775" w:rsidRPr="00161775" w:rsidTr="003748BE">
        <w:tc>
          <w:tcPr>
            <w:tcW w:w="9016" w:type="dxa"/>
          </w:tcPr>
          <w:p w:rsidR="00161775" w:rsidRPr="00161775" w:rsidRDefault="00161775" w:rsidP="00161775">
            <w:pPr>
              <w:spacing w:after="0" w:line="240" w:lineRule="auto"/>
              <w:jc w:val="left"/>
              <w:rPr>
                <w:rFonts w:ascii="Batang" w:eastAsia="Batang" w:hAnsi="Batang" w:cs="Times New Roman"/>
                <w:sz w:val="24"/>
                <w:szCs w:val="24"/>
              </w:rPr>
            </w:pPr>
            <w:r w:rsidRPr="00161775">
              <w:rPr>
                <w:rFonts w:ascii="Batang" w:eastAsia="Batang" w:hAnsi="Batang" w:cs="Times New Roman"/>
                <w:sz w:val="24"/>
                <w:szCs w:val="24"/>
              </w:rPr>
              <w:t>Concern/incident (including where it took place):</w:t>
            </w: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2"/>
              </w:rPr>
            </w:pPr>
            <w:r w:rsidRPr="00161775">
              <w:rPr>
                <w:rFonts w:ascii="Batang" w:eastAsia="Batang" w:hAnsi="Batang" w:cs="Times New Roman"/>
                <w:sz w:val="22"/>
              </w:rPr>
              <w:t>Member of staff completing this form:____________________________________</w:t>
            </w:r>
          </w:p>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9016" w:type="dxa"/>
          </w:tcPr>
          <w:p w:rsidR="00161775" w:rsidRPr="00161775" w:rsidRDefault="00161775" w:rsidP="00161775">
            <w:pPr>
              <w:spacing w:after="0" w:line="240" w:lineRule="auto"/>
              <w:jc w:val="left"/>
              <w:rPr>
                <w:rFonts w:ascii="Batang" w:eastAsia="Batang" w:hAnsi="Batang" w:cs="Times New Roman"/>
                <w:sz w:val="24"/>
                <w:szCs w:val="24"/>
              </w:rPr>
            </w:pPr>
            <w:r w:rsidRPr="00161775">
              <w:rPr>
                <w:rFonts w:ascii="Batang" w:eastAsia="Batang" w:hAnsi="Batang" w:cs="Times New Roman"/>
                <w:sz w:val="24"/>
                <w:szCs w:val="24"/>
              </w:rPr>
              <w:t>Action:</w:t>
            </w: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Default="00161775" w:rsidP="00161775">
            <w:pPr>
              <w:spacing w:after="0" w:line="240" w:lineRule="auto"/>
              <w:jc w:val="left"/>
              <w:rPr>
                <w:rFonts w:ascii="Batang" w:eastAsia="Batang" w:hAnsi="Batang" w:cs="Times New Roman"/>
                <w:sz w:val="24"/>
                <w:szCs w:val="24"/>
              </w:rPr>
            </w:pPr>
          </w:p>
          <w:p w:rsidR="00240CD7" w:rsidRDefault="00240CD7" w:rsidP="00161775">
            <w:pPr>
              <w:spacing w:after="0" w:line="240" w:lineRule="auto"/>
              <w:jc w:val="left"/>
              <w:rPr>
                <w:rFonts w:ascii="Batang" w:eastAsia="Batang" w:hAnsi="Batang" w:cs="Times New Roman"/>
                <w:sz w:val="24"/>
                <w:szCs w:val="24"/>
              </w:rPr>
            </w:pPr>
          </w:p>
          <w:p w:rsidR="00240CD7" w:rsidRDefault="00240CD7" w:rsidP="00161775">
            <w:pPr>
              <w:spacing w:after="0" w:line="240" w:lineRule="auto"/>
              <w:jc w:val="left"/>
              <w:rPr>
                <w:rFonts w:ascii="Batang" w:eastAsia="Batang" w:hAnsi="Batang" w:cs="Times New Roman"/>
                <w:sz w:val="24"/>
                <w:szCs w:val="24"/>
              </w:rPr>
            </w:pPr>
          </w:p>
          <w:p w:rsidR="00240CD7" w:rsidRDefault="00240CD7" w:rsidP="00161775">
            <w:pPr>
              <w:spacing w:after="0" w:line="240" w:lineRule="auto"/>
              <w:jc w:val="left"/>
              <w:rPr>
                <w:rFonts w:ascii="Batang" w:eastAsia="Batang" w:hAnsi="Batang" w:cs="Times New Roman"/>
                <w:sz w:val="24"/>
                <w:szCs w:val="24"/>
              </w:rPr>
            </w:pPr>
          </w:p>
          <w:p w:rsidR="00240CD7" w:rsidRPr="00161775" w:rsidRDefault="00240CD7"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9016" w:type="dxa"/>
          </w:tcPr>
          <w:p w:rsidR="00161775" w:rsidRPr="00161775" w:rsidRDefault="00161775" w:rsidP="00161775">
            <w:pPr>
              <w:spacing w:after="0" w:line="240" w:lineRule="auto"/>
              <w:jc w:val="left"/>
              <w:rPr>
                <w:rFonts w:ascii="Batang" w:eastAsia="Batang" w:hAnsi="Batang" w:cs="Times New Roman"/>
                <w:sz w:val="24"/>
                <w:szCs w:val="24"/>
              </w:rPr>
            </w:pPr>
            <w:r w:rsidRPr="00161775">
              <w:rPr>
                <w:rFonts w:ascii="Batang" w:eastAsia="Batang" w:hAnsi="Batang" w:cs="Times New Roman"/>
                <w:sz w:val="24"/>
                <w:szCs w:val="24"/>
              </w:rPr>
              <w:lastRenderedPageBreak/>
              <w:t>Outcome (SLT to complete):</w:t>
            </w: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p>
          <w:p w:rsidR="00161775" w:rsidRPr="00161775" w:rsidRDefault="00161775" w:rsidP="00161775">
            <w:pPr>
              <w:spacing w:after="0" w:line="240" w:lineRule="auto"/>
              <w:jc w:val="left"/>
              <w:rPr>
                <w:rFonts w:ascii="Batang" w:eastAsia="Batang" w:hAnsi="Batang" w:cs="Times New Roman"/>
                <w:sz w:val="24"/>
                <w:szCs w:val="24"/>
              </w:rPr>
            </w:pPr>
            <w:r w:rsidRPr="00161775">
              <w:rPr>
                <w:rFonts w:ascii="Batang" w:eastAsia="Batang" w:hAnsi="Batang" w:cs="Times New Roman"/>
                <w:sz w:val="24"/>
                <w:szCs w:val="24"/>
              </w:rPr>
              <w:t>Signed:</w:t>
            </w:r>
          </w:p>
        </w:tc>
      </w:tr>
    </w:tbl>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left"/>
        <w:rPr>
          <w:rFonts w:ascii="Batang" w:eastAsia="Batang" w:hAnsi="Batang" w:cs="Times New Roman"/>
          <w:sz w:val="24"/>
          <w:szCs w:val="24"/>
        </w:rPr>
      </w:pPr>
    </w:p>
    <w:p w:rsidR="00161775" w:rsidRDefault="00161775" w:rsidP="00161775">
      <w:pPr>
        <w:spacing w:after="160" w:line="259" w:lineRule="auto"/>
        <w:jc w:val="left"/>
        <w:rPr>
          <w:rFonts w:ascii="Batang" w:eastAsia="Batang" w:hAnsi="Batang" w:cs="Times New Roman"/>
          <w:sz w:val="24"/>
          <w:szCs w:val="24"/>
        </w:rPr>
      </w:pPr>
    </w:p>
    <w:p w:rsidR="00240CD7" w:rsidRPr="00161775" w:rsidRDefault="00240CD7" w:rsidP="00161775">
      <w:pPr>
        <w:spacing w:after="160" w:line="259" w:lineRule="auto"/>
        <w:jc w:val="left"/>
        <w:rPr>
          <w:rFonts w:ascii="Batang" w:eastAsia="Batang" w:hAnsi="Batang" w:cs="Times New Roman"/>
          <w:sz w:val="24"/>
          <w:szCs w:val="24"/>
        </w:rPr>
      </w:pPr>
    </w:p>
    <w:p w:rsidR="00161775" w:rsidRPr="00161775" w:rsidRDefault="00161775" w:rsidP="00161775">
      <w:pPr>
        <w:spacing w:after="160" w:line="259" w:lineRule="auto"/>
        <w:jc w:val="center"/>
        <w:rPr>
          <w:rFonts w:ascii="Batang" w:eastAsia="Batang" w:hAnsi="Batang" w:cs="Times New Roman"/>
          <w:b/>
          <w:sz w:val="24"/>
          <w:szCs w:val="24"/>
          <w:u w:val="single"/>
        </w:rPr>
      </w:pPr>
      <w:r w:rsidRPr="00161775">
        <w:rPr>
          <w:rFonts w:ascii="Batang" w:eastAsia="Batang" w:hAnsi="Batang" w:cs="Times New Roman"/>
          <w:b/>
          <w:sz w:val="24"/>
          <w:szCs w:val="24"/>
          <w:u w:val="single"/>
        </w:rPr>
        <w:t>E-safety Incident log</w:t>
      </w:r>
    </w:p>
    <w:p w:rsidR="00161775" w:rsidRPr="00161775" w:rsidRDefault="00161775" w:rsidP="00161775">
      <w:pPr>
        <w:spacing w:after="160" w:line="259" w:lineRule="auto"/>
        <w:jc w:val="left"/>
        <w:rPr>
          <w:rFonts w:ascii="Batang" w:eastAsia="Batang" w:hAnsi="Batang" w:cs="Times New Roman"/>
          <w:sz w:val="24"/>
          <w:szCs w:val="24"/>
        </w:rPr>
      </w:pPr>
    </w:p>
    <w:tbl>
      <w:tblPr>
        <w:tblStyle w:val="TableGrid"/>
        <w:tblW w:w="0" w:type="auto"/>
        <w:tblLook w:val="04A0" w:firstRow="1" w:lastRow="0" w:firstColumn="1" w:lastColumn="0" w:noHBand="0" w:noVBand="1"/>
      </w:tblPr>
      <w:tblGrid>
        <w:gridCol w:w="1696"/>
        <w:gridCol w:w="5245"/>
        <w:gridCol w:w="2075"/>
      </w:tblGrid>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r w:rsidRPr="00161775">
              <w:rPr>
                <w:rFonts w:ascii="Batang" w:eastAsia="Batang" w:hAnsi="Batang" w:cs="Times New Roman"/>
                <w:sz w:val="24"/>
                <w:szCs w:val="24"/>
              </w:rPr>
              <w:t>Date</w:t>
            </w: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r w:rsidRPr="00161775">
              <w:rPr>
                <w:rFonts w:ascii="Batang" w:eastAsia="Batang" w:hAnsi="Batang" w:cs="Times New Roman"/>
                <w:sz w:val="24"/>
                <w:szCs w:val="24"/>
              </w:rPr>
              <w:t>Pupils</w:t>
            </w: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r w:rsidRPr="00161775">
              <w:rPr>
                <w:rFonts w:ascii="Batang" w:eastAsia="Batang" w:hAnsi="Batang" w:cs="Times New Roman"/>
                <w:sz w:val="24"/>
                <w:szCs w:val="24"/>
              </w:rPr>
              <w:t>Class</w:t>
            </w: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r w:rsidR="00161775" w:rsidRPr="00161775" w:rsidTr="003748BE">
        <w:tc>
          <w:tcPr>
            <w:tcW w:w="1696" w:type="dxa"/>
          </w:tcPr>
          <w:p w:rsidR="00161775" w:rsidRPr="00161775" w:rsidRDefault="00161775" w:rsidP="00161775">
            <w:pPr>
              <w:spacing w:after="0" w:line="240" w:lineRule="auto"/>
              <w:jc w:val="left"/>
              <w:rPr>
                <w:rFonts w:ascii="Batang" w:eastAsia="Batang" w:hAnsi="Batang" w:cs="Times New Roman"/>
                <w:sz w:val="24"/>
                <w:szCs w:val="24"/>
              </w:rPr>
            </w:pPr>
          </w:p>
        </w:tc>
        <w:tc>
          <w:tcPr>
            <w:tcW w:w="5245" w:type="dxa"/>
          </w:tcPr>
          <w:p w:rsidR="00161775" w:rsidRPr="00161775" w:rsidRDefault="00161775" w:rsidP="00161775">
            <w:pPr>
              <w:spacing w:after="0" w:line="240" w:lineRule="auto"/>
              <w:jc w:val="left"/>
              <w:rPr>
                <w:rFonts w:ascii="Batang" w:eastAsia="Batang" w:hAnsi="Batang" w:cs="Times New Roman"/>
                <w:sz w:val="24"/>
                <w:szCs w:val="24"/>
              </w:rPr>
            </w:pPr>
          </w:p>
        </w:tc>
        <w:tc>
          <w:tcPr>
            <w:tcW w:w="2075" w:type="dxa"/>
          </w:tcPr>
          <w:p w:rsidR="00161775" w:rsidRPr="00161775" w:rsidRDefault="00161775" w:rsidP="00161775">
            <w:pPr>
              <w:spacing w:after="0" w:line="240" w:lineRule="auto"/>
              <w:jc w:val="left"/>
              <w:rPr>
                <w:rFonts w:ascii="Batang" w:eastAsia="Batang" w:hAnsi="Batang" w:cs="Times New Roman"/>
                <w:sz w:val="24"/>
                <w:szCs w:val="24"/>
              </w:rPr>
            </w:pPr>
          </w:p>
        </w:tc>
      </w:tr>
    </w:tbl>
    <w:p w:rsidR="00161775" w:rsidRPr="00161775" w:rsidRDefault="00161775" w:rsidP="00161775">
      <w:pPr>
        <w:rPr>
          <w:rFonts w:asciiTheme="minorHAnsi" w:hAnsiTheme="minorHAnsi" w:cstheme="minorHAnsi"/>
          <w:sz w:val="24"/>
          <w:szCs w:val="24"/>
        </w:rPr>
      </w:pPr>
    </w:p>
    <w:sectPr w:rsidR="00161775" w:rsidRPr="00161775" w:rsidSect="000448C9">
      <w:head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74F" w:rsidRDefault="0028274F" w:rsidP="001059FB">
      <w:pPr>
        <w:spacing w:after="0" w:line="240" w:lineRule="auto"/>
      </w:pPr>
      <w:r>
        <w:separator/>
      </w:r>
    </w:p>
  </w:endnote>
  <w:endnote w:type="continuationSeparator" w:id="0">
    <w:p w:rsidR="0028274F" w:rsidRDefault="0028274F"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A087D975-1E54-46A5-99B1-64B2C1EFA332}"/>
    <w:embedBold r:id="rId2" w:fontKey="{0785D77B-8D18-4EE4-BB71-3F0C4B98B256}"/>
    <w:embedItalic r:id="rId3" w:fontKey="{7930ED82-7AB2-47FA-A9AD-77B478415574}"/>
    <w:embedBoldItalic r:id="rId4" w:fontKey="{9ACADF03-B0A5-49F9-A72E-CA486B76530D}"/>
  </w:font>
  <w:font w:name="Open Sans Light">
    <w:altName w:val="Segoe UI Semilight"/>
    <w:charset w:val="00"/>
    <w:family w:val="swiss"/>
    <w:pitch w:val="variable"/>
    <w:sig w:usb0="E00002EF" w:usb1="4000205B" w:usb2="00000028" w:usb3="00000000" w:csb0="0000019F"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auto"/>
    <w:pitch w:val="variable"/>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pitch w:val="variable"/>
    <w:sig w:usb0="E0002AFF" w:usb1="C0007843" w:usb2="00000009" w:usb3="00000000" w:csb0="000001FF" w:csb1="00000000"/>
  </w:font>
  <w:font w:name="Whitney-Medium">
    <w:altName w:val="Times New 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Bold r:id="rId5" w:fontKey="{C9AE619F-0BF4-413C-B2A3-D31006C8B295}"/>
  </w:font>
  <w:font w:name="Batang">
    <w:altName w:val="Malgun Gothic Semilight"/>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74F" w:rsidRPr="00447C97" w:rsidRDefault="0028274F" w:rsidP="00447C97">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7460AA">
      <w:rPr>
        <w:rFonts w:cs="Tahoma"/>
        <w:noProof/>
        <w:sz w:val="16"/>
        <w:szCs w:val="16"/>
      </w:rPr>
      <w:t>20</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74F" w:rsidRDefault="0028274F" w:rsidP="00B6227C">
    <w:pPr>
      <w:pStyle w:val="Footer"/>
      <w:jc w:val="left"/>
      <w:rPr>
        <w:caps/>
        <w:noProof/>
        <w:color w:val="4F81BD" w:themeColor="accent1"/>
      </w:rPr>
    </w:pPr>
    <w:r>
      <w:rPr>
        <w:caps/>
        <w:noProof/>
        <w:color w:val="4F81BD" w:themeColor="accent1"/>
        <w:lang w:eastAsia="en-GB"/>
      </w:rPr>
      <w:drawing>
        <wp:inline distT="0" distB="0" distL="0" distR="0" wp14:anchorId="6553B11D">
          <wp:extent cx="771525" cy="7450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7471" r="28745" b="40121"/>
                  <a:stretch/>
                </pic:blipFill>
                <pic:spPr bwMode="auto">
                  <a:xfrm>
                    <a:off x="0" y="0"/>
                    <a:ext cx="782577" cy="755724"/>
                  </a:xfrm>
                  <a:prstGeom prst="rect">
                    <a:avLst/>
                  </a:prstGeom>
                  <a:noFill/>
                  <a:ln>
                    <a:noFill/>
                  </a:ln>
                  <a:extLst>
                    <a:ext uri="{53640926-AAD7-44D8-BBD7-CCE9431645EC}">
                      <a14:shadowObscured xmlns:a14="http://schemas.microsoft.com/office/drawing/2010/main"/>
                    </a:ext>
                  </a:extLst>
                </pic:spPr>
              </pic:pic>
            </a:graphicData>
          </a:graphic>
        </wp:inline>
      </w:drawing>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460AA">
      <w:rPr>
        <w:caps/>
        <w:noProof/>
        <w:color w:val="4F81BD" w:themeColor="accent1"/>
      </w:rPr>
      <w:t>2</w:t>
    </w:r>
    <w:r>
      <w:rPr>
        <w:caps/>
        <w:noProof/>
        <w:color w:val="4F81BD" w:themeColor="accent1"/>
      </w:rPr>
      <w:fldChar w:fldCharType="end"/>
    </w:r>
  </w:p>
  <w:p w:rsidR="0028274F" w:rsidRDefault="00282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74F" w:rsidRDefault="0028274F" w:rsidP="001059FB">
      <w:pPr>
        <w:spacing w:after="0" w:line="240" w:lineRule="auto"/>
      </w:pPr>
      <w:r>
        <w:separator/>
      </w:r>
    </w:p>
  </w:footnote>
  <w:footnote w:type="continuationSeparator" w:id="0">
    <w:p w:rsidR="0028274F" w:rsidRDefault="0028274F" w:rsidP="00105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74F" w:rsidRPr="00C85202" w:rsidRDefault="0028274F" w:rsidP="00C85202">
    <w:pPr>
      <w:pStyle w:val="Footer"/>
      <w:spacing w:line="264" w:lineRule="auto"/>
      <w:jc w:val="left"/>
      <w:rPr>
        <w:rFonts w:ascii="Gotham Medium" w:hAnsi="Gotham Medium" w:cs="Open Sans Light"/>
        <w:sz w:val="24"/>
        <w:szCs w:val="18"/>
      </w:rPr>
    </w:pPr>
    <w:r>
      <w:rPr>
        <w:rFonts w:cs="Tahoma"/>
        <w:sz w:val="16"/>
        <w:szCs w:val="16"/>
      </w:rPr>
      <w:tab/>
    </w: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74F" w:rsidRDefault="0028274F">
    <w:pPr>
      <w:pStyle w:val="Header"/>
    </w:pPr>
  </w:p>
  <w:p w:rsidR="0028274F" w:rsidRPr="00447C97" w:rsidRDefault="0028274F" w:rsidP="00447C97">
    <w:pPr>
      <w:pStyle w:val="Footer"/>
      <w:spacing w:line="264" w:lineRule="auto"/>
      <w:rPr>
        <w:rFonts w:cs="Tahom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B643CF"/>
    <w:multiLevelType w:val="hybridMultilevel"/>
    <w:tmpl w:val="61CE8FD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E25094"/>
    <w:multiLevelType w:val="hybridMultilevel"/>
    <w:tmpl w:val="EDE297D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57125E"/>
    <w:multiLevelType w:val="hybridMultilevel"/>
    <w:tmpl w:val="BF6659FC"/>
    <w:lvl w:ilvl="0" w:tplc="66FC28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E25350"/>
    <w:multiLevelType w:val="hybridMultilevel"/>
    <w:tmpl w:val="C216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05059DC"/>
    <w:multiLevelType w:val="hybridMultilevel"/>
    <w:tmpl w:val="0B8C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0593F79"/>
    <w:multiLevelType w:val="hybridMultilevel"/>
    <w:tmpl w:val="7400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6568CC"/>
    <w:multiLevelType w:val="hybridMultilevel"/>
    <w:tmpl w:val="48FC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3BA58B0"/>
    <w:multiLevelType w:val="hybridMultilevel"/>
    <w:tmpl w:val="56D4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68B159C"/>
    <w:multiLevelType w:val="hybridMultilevel"/>
    <w:tmpl w:val="5644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A531977"/>
    <w:multiLevelType w:val="hybridMultilevel"/>
    <w:tmpl w:val="2BAA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2293523"/>
    <w:multiLevelType w:val="hybridMultilevel"/>
    <w:tmpl w:val="780E3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9F12C4F"/>
    <w:multiLevelType w:val="hybridMultilevel"/>
    <w:tmpl w:val="21BA3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B495A84"/>
    <w:multiLevelType w:val="multilevel"/>
    <w:tmpl w:val="7B3AE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D53665D"/>
    <w:multiLevelType w:val="multilevel"/>
    <w:tmpl w:val="96DE5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7"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9EC1B63"/>
    <w:multiLevelType w:val="hybridMultilevel"/>
    <w:tmpl w:val="A78882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9" w15:restartNumberingAfterBreak="0">
    <w:nsid w:val="7A031E53"/>
    <w:multiLevelType w:val="hybridMultilevel"/>
    <w:tmpl w:val="330A6746"/>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22"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C25590C"/>
    <w:multiLevelType w:val="hybridMultilevel"/>
    <w:tmpl w:val="35DA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DEB7D38"/>
    <w:multiLevelType w:val="hybridMultilevel"/>
    <w:tmpl w:val="482C43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5"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21"/>
  </w:num>
  <w:num w:numId="3">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4">
    <w:abstractNumId w:val="16"/>
  </w:num>
  <w:num w:numId="5">
    <w:abstractNumId w:val="73"/>
  </w:num>
  <w:num w:numId="6">
    <w:abstractNumId w:val="15"/>
  </w:num>
  <w:num w:numId="7">
    <w:abstractNumId w:val="74"/>
  </w:num>
  <w:num w:numId="8">
    <w:abstractNumId w:val="93"/>
  </w:num>
  <w:num w:numId="9">
    <w:abstractNumId w:val="10"/>
  </w:num>
  <w:num w:numId="10">
    <w:abstractNumId w:val="96"/>
  </w:num>
  <w:num w:numId="11">
    <w:abstractNumId w:val="89"/>
  </w:num>
  <w:num w:numId="12">
    <w:abstractNumId w:val="81"/>
  </w:num>
  <w:num w:numId="13">
    <w:abstractNumId w:val="32"/>
  </w:num>
  <w:num w:numId="14">
    <w:abstractNumId w:val="82"/>
  </w:num>
  <w:num w:numId="15">
    <w:abstractNumId w:val="48"/>
  </w:num>
  <w:num w:numId="16">
    <w:abstractNumId w:val="43"/>
  </w:num>
  <w:num w:numId="17">
    <w:abstractNumId w:val="18"/>
  </w:num>
  <w:num w:numId="18">
    <w:abstractNumId w:val="61"/>
  </w:num>
  <w:num w:numId="19">
    <w:abstractNumId w:val="7"/>
  </w:num>
  <w:num w:numId="20">
    <w:abstractNumId w:val="112"/>
  </w:num>
  <w:num w:numId="21">
    <w:abstractNumId w:val="6"/>
  </w:num>
  <w:num w:numId="22">
    <w:abstractNumId w:val="23"/>
  </w:num>
  <w:num w:numId="23">
    <w:abstractNumId w:val="5"/>
  </w:num>
  <w:num w:numId="24">
    <w:abstractNumId w:val="90"/>
  </w:num>
  <w:num w:numId="25">
    <w:abstractNumId w:val="33"/>
  </w:num>
  <w:num w:numId="26">
    <w:abstractNumId w:val="1"/>
  </w:num>
  <w:num w:numId="27">
    <w:abstractNumId w:val="62"/>
  </w:num>
  <w:num w:numId="28">
    <w:abstractNumId w:val="55"/>
  </w:num>
  <w:num w:numId="29">
    <w:abstractNumId w:val="54"/>
  </w:num>
  <w:num w:numId="30">
    <w:abstractNumId w:val="52"/>
  </w:num>
  <w:num w:numId="31">
    <w:abstractNumId w:val="19"/>
  </w:num>
  <w:num w:numId="32">
    <w:abstractNumId w:val="35"/>
  </w:num>
  <w:num w:numId="33">
    <w:abstractNumId w:val="42"/>
  </w:num>
  <w:num w:numId="34">
    <w:abstractNumId w:val="69"/>
  </w:num>
  <w:num w:numId="35">
    <w:abstractNumId w:val="63"/>
  </w:num>
  <w:num w:numId="36">
    <w:abstractNumId w:val="31"/>
  </w:num>
  <w:num w:numId="37">
    <w:abstractNumId w:val="59"/>
  </w:num>
  <w:num w:numId="38">
    <w:abstractNumId w:val="22"/>
  </w:num>
  <w:num w:numId="39">
    <w:abstractNumId w:val="25"/>
  </w:num>
  <w:num w:numId="40">
    <w:abstractNumId w:val="27"/>
  </w:num>
  <w:num w:numId="41">
    <w:abstractNumId w:val="46"/>
  </w:num>
  <w:num w:numId="42">
    <w:abstractNumId w:val="111"/>
  </w:num>
  <w:num w:numId="43">
    <w:abstractNumId w:val="99"/>
  </w:num>
  <w:num w:numId="44">
    <w:abstractNumId w:val="108"/>
  </w:num>
  <w:num w:numId="45">
    <w:abstractNumId w:val="97"/>
  </w:num>
  <w:num w:numId="46">
    <w:abstractNumId w:val="76"/>
  </w:num>
  <w:num w:numId="47">
    <w:abstractNumId w:val="103"/>
  </w:num>
  <w:num w:numId="48">
    <w:abstractNumId w:val="102"/>
  </w:num>
  <w:num w:numId="49">
    <w:abstractNumId w:val="101"/>
  </w:num>
  <w:num w:numId="50">
    <w:abstractNumId w:val="56"/>
  </w:num>
  <w:num w:numId="51">
    <w:abstractNumId w:val="17"/>
  </w:num>
  <w:num w:numId="52">
    <w:abstractNumId w:val="91"/>
  </w:num>
  <w:num w:numId="53">
    <w:abstractNumId w:val="57"/>
  </w:num>
  <w:num w:numId="54">
    <w:abstractNumId w:val="92"/>
  </w:num>
  <w:num w:numId="55">
    <w:abstractNumId w:val="114"/>
  </w:num>
  <w:num w:numId="56">
    <w:abstractNumId w:val="123"/>
  </w:num>
  <w:num w:numId="57">
    <w:abstractNumId w:val="53"/>
  </w:num>
  <w:num w:numId="58">
    <w:abstractNumId w:val="26"/>
  </w:num>
  <w:num w:numId="59">
    <w:abstractNumId w:val="49"/>
  </w:num>
  <w:num w:numId="60">
    <w:abstractNumId w:val="119"/>
  </w:num>
  <w:num w:numId="61">
    <w:abstractNumId w:val="14"/>
  </w:num>
  <w:num w:numId="62">
    <w:abstractNumId w:val="3"/>
  </w:num>
  <w:num w:numId="63">
    <w:abstractNumId w:val="38"/>
  </w:num>
  <w:num w:numId="64">
    <w:abstractNumId w:val="67"/>
  </w:num>
  <w:num w:numId="65">
    <w:abstractNumId w:val="95"/>
  </w:num>
  <w:num w:numId="66">
    <w:abstractNumId w:val="8"/>
  </w:num>
  <w:num w:numId="67">
    <w:abstractNumId w:val="41"/>
  </w:num>
  <w:num w:numId="68">
    <w:abstractNumId w:val="80"/>
  </w:num>
  <w:num w:numId="69">
    <w:abstractNumId w:val="37"/>
  </w:num>
  <w:num w:numId="70">
    <w:abstractNumId w:val="87"/>
  </w:num>
  <w:num w:numId="71">
    <w:abstractNumId w:val="78"/>
  </w:num>
  <w:num w:numId="72">
    <w:abstractNumId w:val="94"/>
  </w:num>
  <w:num w:numId="73">
    <w:abstractNumId w:val="4"/>
  </w:num>
  <w:num w:numId="74">
    <w:abstractNumId w:val="9"/>
  </w:num>
  <w:num w:numId="75">
    <w:abstractNumId w:val="86"/>
  </w:num>
  <w:num w:numId="76">
    <w:abstractNumId w:val="34"/>
  </w:num>
  <w:num w:numId="77">
    <w:abstractNumId w:val="98"/>
  </w:num>
  <w:num w:numId="78">
    <w:abstractNumId w:val="66"/>
  </w:num>
  <w:num w:numId="79">
    <w:abstractNumId w:val="83"/>
  </w:num>
  <w:num w:numId="80">
    <w:abstractNumId w:val="45"/>
  </w:num>
  <w:num w:numId="81">
    <w:abstractNumId w:val="44"/>
  </w:num>
  <w:num w:numId="82">
    <w:abstractNumId w:val="117"/>
  </w:num>
  <w:num w:numId="83">
    <w:abstractNumId w:val="39"/>
  </w:num>
  <w:num w:numId="84">
    <w:abstractNumId w:val="68"/>
  </w:num>
  <w:num w:numId="85">
    <w:abstractNumId w:val="105"/>
  </w:num>
  <w:num w:numId="86">
    <w:abstractNumId w:val="107"/>
  </w:num>
  <w:num w:numId="87">
    <w:abstractNumId w:val="110"/>
  </w:num>
  <w:num w:numId="88">
    <w:abstractNumId w:val="109"/>
  </w:num>
  <w:num w:numId="89">
    <w:abstractNumId w:val="106"/>
  </w:num>
  <w:num w:numId="90">
    <w:abstractNumId w:val="24"/>
  </w:num>
  <w:num w:numId="91">
    <w:abstractNumId w:val="13"/>
  </w:num>
  <w:num w:numId="92">
    <w:abstractNumId w:val="75"/>
  </w:num>
  <w:num w:numId="93">
    <w:abstractNumId w:val="122"/>
  </w:num>
  <w:num w:numId="94">
    <w:abstractNumId w:val="120"/>
  </w:num>
  <w:num w:numId="95">
    <w:abstractNumId w:val="70"/>
  </w:num>
  <w:num w:numId="96">
    <w:abstractNumId w:val="100"/>
  </w:num>
  <w:num w:numId="97">
    <w:abstractNumId w:val="21"/>
  </w:num>
  <w:num w:numId="98">
    <w:abstractNumId w:val="20"/>
  </w:num>
  <w:num w:numId="99">
    <w:abstractNumId w:val="64"/>
  </w:num>
  <w:num w:numId="100">
    <w:abstractNumId w:val="126"/>
  </w:num>
  <w:num w:numId="101">
    <w:abstractNumId w:val="104"/>
  </w:num>
  <w:num w:numId="102">
    <w:abstractNumId w:val="60"/>
  </w:num>
  <w:num w:numId="103">
    <w:abstractNumId w:val="115"/>
  </w:num>
  <w:num w:numId="104">
    <w:abstractNumId w:val="47"/>
  </w:num>
  <w:num w:numId="105">
    <w:abstractNumId w:val="51"/>
  </w:num>
  <w:num w:numId="106">
    <w:abstractNumId w:val="2"/>
  </w:num>
  <w:num w:numId="107">
    <w:abstractNumId w:val="113"/>
  </w:num>
  <w:num w:numId="108">
    <w:abstractNumId w:val="58"/>
  </w:num>
  <w:num w:numId="109">
    <w:abstractNumId w:val="72"/>
  </w:num>
  <w:num w:numId="110">
    <w:abstractNumId w:val="116"/>
  </w:num>
  <w:num w:numId="111">
    <w:abstractNumId w:val="12"/>
  </w:num>
  <w:num w:numId="112">
    <w:abstractNumId w:val="50"/>
  </w:num>
  <w:num w:numId="113">
    <w:abstractNumId w:val="88"/>
  </w:num>
  <w:num w:numId="114">
    <w:abstractNumId w:val="29"/>
  </w:num>
  <w:num w:numId="115">
    <w:abstractNumId w:val="79"/>
  </w:num>
  <w:num w:numId="116">
    <w:abstractNumId w:val="125"/>
  </w:num>
  <w:num w:numId="117">
    <w:abstractNumId w:val="84"/>
  </w:num>
  <w:num w:numId="118">
    <w:abstractNumId w:val="40"/>
  </w:num>
  <w:num w:numId="119">
    <w:abstractNumId w:val="30"/>
  </w:num>
  <w:num w:numId="120">
    <w:abstractNumId w:val="124"/>
  </w:num>
  <w:num w:numId="121">
    <w:abstractNumId w:val="28"/>
  </w:num>
  <w:num w:numId="122">
    <w:abstractNumId w:val="71"/>
  </w:num>
  <w:num w:numId="123">
    <w:abstractNumId w:val="118"/>
  </w:num>
  <w:num w:numId="124">
    <w:abstractNumId w:val="77"/>
  </w:num>
  <w:num w:numId="125">
    <w:abstractNumId w:val="85"/>
  </w:num>
  <w:num w:numId="126">
    <w:abstractNumId w:val="65"/>
  </w:num>
  <w:num w:numId="127">
    <w:abstractNumId w:val="3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97"/>
    <w:rsid w:val="00003FE3"/>
    <w:rsid w:val="00004823"/>
    <w:rsid w:val="000101E4"/>
    <w:rsid w:val="00010A9F"/>
    <w:rsid w:val="00011DCA"/>
    <w:rsid w:val="00016131"/>
    <w:rsid w:val="00020323"/>
    <w:rsid w:val="000274F9"/>
    <w:rsid w:val="000448C9"/>
    <w:rsid w:val="00044EE0"/>
    <w:rsid w:val="00052505"/>
    <w:rsid w:val="000537A4"/>
    <w:rsid w:val="00055EED"/>
    <w:rsid w:val="00056C22"/>
    <w:rsid w:val="000574CD"/>
    <w:rsid w:val="00060F2B"/>
    <w:rsid w:val="00076AE5"/>
    <w:rsid w:val="000809FC"/>
    <w:rsid w:val="00082C4C"/>
    <w:rsid w:val="00085087"/>
    <w:rsid w:val="00090385"/>
    <w:rsid w:val="00091D32"/>
    <w:rsid w:val="000B08B6"/>
    <w:rsid w:val="000C7290"/>
    <w:rsid w:val="001059FB"/>
    <w:rsid w:val="00117AF1"/>
    <w:rsid w:val="00124235"/>
    <w:rsid w:val="00124690"/>
    <w:rsid w:val="00142DF5"/>
    <w:rsid w:val="00150FB8"/>
    <w:rsid w:val="00161775"/>
    <w:rsid w:val="001708FA"/>
    <w:rsid w:val="00170A0D"/>
    <w:rsid w:val="001822E2"/>
    <w:rsid w:val="001943F0"/>
    <w:rsid w:val="001B1B7B"/>
    <w:rsid w:val="001B276F"/>
    <w:rsid w:val="001B59A0"/>
    <w:rsid w:val="001C0324"/>
    <w:rsid w:val="001C0C3A"/>
    <w:rsid w:val="001C126A"/>
    <w:rsid w:val="001C1E16"/>
    <w:rsid w:val="001D62F4"/>
    <w:rsid w:val="001E2C6E"/>
    <w:rsid w:val="001E3DF3"/>
    <w:rsid w:val="001F2F9A"/>
    <w:rsid w:val="002017CD"/>
    <w:rsid w:val="002110B9"/>
    <w:rsid w:val="00220B17"/>
    <w:rsid w:val="00222369"/>
    <w:rsid w:val="00240CD7"/>
    <w:rsid w:val="00243DE7"/>
    <w:rsid w:val="00250156"/>
    <w:rsid w:val="00256E30"/>
    <w:rsid w:val="00266307"/>
    <w:rsid w:val="0027187D"/>
    <w:rsid w:val="0028274F"/>
    <w:rsid w:val="00286624"/>
    <w:rsid w:val="002A118A"/>
    <w:rsid w:val="002D268A"/>
    <w:rsid w:val="002D5D9A"/>
    <w:rsid w:val="00305111"/>
    <w:rsid w:val="00310BEF"/>
    <w:rsid w:val="00315FEA"/>
    <w:rsid w:val="00324A59"/>
    <w:rsid w:val="00327040"/>
    <w:rsid w:val="003271F7"/>
    <w:rsid w:val="00331E75"/>
    <w:rsid w:val="003373CE"/>
    <w:rsid w:val="00357C7F"/>
    <w:rsid w:val="003660FE"/>
    <w:rsid w:val="00367604"/>
    <w:rsid w:val="00372E3F"/>
    <w:rsid w:val="0038043C"/>
    <w:rsid w:val="003855C5"/>
    <w:rsid w:val="003939B2"/>
    <w:rsid w:val="003947E0"/>
    <w:rsid w:val="003A2BD8"/>
    <w:rsid w:val="003A5311"/>
    <w:rsid w:val="003C71DA"/>
    <w:rsid w:val="003D0293"/>
    <w:rsid w:val="003E02DA"/>
    <w:rsid w:val="003E2E4E"/>
    <w:rsid w:val="003E753F"/>
    <w:rsid w:val="003E7B54"/>
    <w:rsid w:val="003F019A"/>
    <w:rsid w:val="003F123B"/>
    <w:rsid w:val="00400E5C"/>
    <w:rsid w:val="004100DC"/>
    <w:rsid w:val="004103BF"/>
    <w:rsid w:val="00410AAF"/>
    <w:rsid w:val="004244C0"/>
    <w:rsid w:val="00434608"/>
    <w:rsid w:val="00434622"/>
    <w:rsid w:val="00447C97"/>
    <w:rsid w:val="00450F07"/>
    <w:rsid w:val="00455410"/>
    <w:rsid w:val="00465B3C"/>
    <w:rsid w:val="00465C69"/>
    <w:rsid w:val="00473862"/>
    <w:rsid w:val="004852A4"/>
    <w:rsid w:val="00490F20"/>
    <w:rsid w:val="004933C8"/>
    <w:rsid w:val="004A181C"/>
    <w:rsid w:val="004A317A"/>
    <w:rsid w:val="004C2097"/>
    <w:rsid w:val="004D20B1"/>
    <w:rsid w:val="004E7B0B"/>
    <w:rsid w:val="004F5761"/>
    <w:rsid w:val="0050690B"/>
    <w:rsid w:val="00515015"/>
    <w:rsid w:val="0051799C"/>
    <w:rsid w:val="00521976"/>
    <w:rsid w:val="005234DB"/>
    <w:rsid w:val="005421AE"/>
    <w:rsid w:val="00542FB3"/>
    <w:rsid w:val="005469C0"/>
    <w:rsid w:val="00551135"/>
    <w:rsid w:val="00564713"/>
    <w:rsid w:val="005658FD"/>
    <w:rsid w:val="00567183"/>
    <w:rsid w:val="00571C11"/>
    <w:rsid w:val="00575CB1"/>
    <w:rsid w:val="005813FC"/>
    <w:rsid w:val="00584629"/>
    <w:rsid w:val="00586C3A"/>
    <w:rsid w:val="00592384"/>
    <w:rsid w:val="00593611"/>
    <w:rsid w:val="00597CE1"/>
    <w:rsid w:val="005B0BB4"/>
    <w:rsid w:val="005B5B19"/>
    <w:rsid w:val="005C1540"/>
    <w:rsid w:val="005C3CF4"/>
    <w:rsid w:val="005C6A3F"/>
    <w:rsid w:val="005D1149"/>
    <w:rsid w:val="005E10DA"/>
    <w:rsid w:val="005E13E1"/>
    <w:rsid w:val="005E5FE1"/>
    <w:rsid w:val="005E6949"/>
    <w:rsid w:val="005F1E91"/>
    <w:rsid w:val="005F3510"/>
    <w:rsid w:val="005F4687"/>
    <w:rsid w:val="00602E7F"/>
    <w:rsid w:val="00604B84"/>
    <w:rsid w:val="006250F7"/>
    <w:rsid w:val="00650ED2"/>
    <w:rsid w:val="006540D2"/>
    <w:rsid w:val="00672531"/>
    <w:rsid w:val="00685926"/>
    <w:rsid w:val="00685EBE"/>
    <w:rsid w:val="00691CD3"/>
    <w:rsid w:val="006961BA"/>
    <w:rsid w:val="006E0B0A"/>
    <w:rsid w:val="006E7B2F"/>
    <w:rsid w:val="00734E71"/>
    <w:rsid w:val="00741DA0"/>
    <w:rsid w:val="00742710"/>
    <w:rsid w:val="00743A32"/>
    <w:rsid w:val="00745D55"/>
    <w:rsid w:val="007460AA"/>
    <w:rsid w:val="00763436"/>
    <w:rsid w:val="00766481"/>
    <w:rsid w:val="0077286E"/>
    <w:rsid w:val="00773D47"/>
    <w:rsid w:val="00775A84"/>
    <w:rsid w:val="00776C5A"/>
    <w:rsid w:val="00777647"/>
    <w:rsid w:val="007A1C1D"/>
    <w:rsid w:val="007A3DD9"/>
    <w:rsid w:val="007B04A2"/>
    <w:rsid w:val="007B4922"/>
    <w:rsid w:val="007B6526"/>
    <w:rsid w:val="007C067A"/>
    <w:rsid w:val="007D06A0"/>
    <w:rsid w:val="007D2A8A"/>
    <w:rsid w:val="007F0909"/>
    <w:rsid w:val="007F3135"/>
    <w:rsid w:val="007F6548"/>
    <w:rsid w:val="007F7341"/>
    <w:rsid w:val="00802F73"/>
    <w:rsid w:val="00804465"/>
    <w:rsid w:val="008044AC"/>
    <w:rsid w:val="0081425C"/>
    <w:rsid w:val="00822953"/>
    <w:rsid w:val="00832627"/>
    <w:rsid w:val="00832E27"/>
    <w:rsid w:val="00842E11"/>
    <w:rsid w:val="008445A1"/>
    <w:rsid w:val="008455AC"/>
    <w:rsid w:val="00866ACE"/>
    <w:rsid w:val="00867084"/>
    <w:rsid w:val="00875601"/>
    <w:rsid w:val="008808C1"/>
    <w:rsid w:val="00883407"/>
    <w:rsid w:val="008941EE"/>
    <w:rsid w:val="008A7658"/>
    <w:rsid w:val="008B27BE"/>
    <w:rsid w:val="008B679C"/>
    <w:rsid w:val="008D0575"/>
    <w:rsid w:val="008D3AA7"/>
    <w:rsid w:val="008F2384"/>
    <w:rsid w:val="009000E1"/>
    <w:rsid w:val="009078AE"/>
    <w:rsid w:val="00907C3F"/>
    <w:rsid w:val="00913E07"/>
    <w:rsid w:val="00924456"/>
    <w:rsid w:val="00934D8D"/>
    <w:rsid w:val="00935A2F"/>
    <w:rsid w:val="00943AC1"/>
    <w:rsid w:val="009537F9"/>
    <w:rsid w:val="00961A1E"/>
    <w:rsid w:val="00961D8A"/>
    <w:rsid w:val="00967F24"/>
    <w:rsid w:val="0098397E"/>
    <w:rsid w:val="0099161C"/>
    <w:rsid w:val="009A2C3A"/>
    <w:rsid w:val="009B393E"/>
    <w:rsid w:val="009B502C"/>
    <w:rsid w:val="009C01DD"/>
    <w:rsid w:val="009C04E5"/>
    <w:rsid w:val="009C7474"/>
    <w:rsid w:val="009E2100"/>
    <w:rsid w:val="009F2C13"/>
    <w:rsid w:val="009F5231"/>
    <w:rsid w:val="00A01735"/>
    <w:rsid w:val="00A01D33"/>
    <w:rsid w:val="00A15F41"/>
    <w:rsid w:val="00A201B7"/>
    <w:rsid w:val="00A2596C"/>
    <w:rsid w:val="00A25BB8"/>
    <w:rsid w:val="00A30989"/>
    <w:rsid w:val="00A3451A"/>
    <w:rsid w:val="00A3494B"/>
    <w:rsid w:val="00A4429D"/>
    <w:rsid w:val="00A66570"/>
    <w:rsid w:val="00A71A12"/>
    <w:rsid w:val="00A875EC"/>
    <w:rsid w:val="00A91F88"/>
    <w:rsid w:val="00A926C4"/>
    <w:rsid w:val="00AA1596"/>
    <w:rsid w:val="00AA50EA"/>
    <w:rsid w:val="00AB2AEF"/>
    <w:rsid w:val="00AB6DD2"/>
    <w:rsid w:val="00AD5500"/>
    <w:rsid w:val="00AE082F"/>
    <w:rsid w:val="00AE4EEA"/>
    <w:rsid w:val="00AF32E9"/>
    <w:rsid w:val="00B0693E"/>
    <w:rsid w:val="00B176B2"/>
    <w:rsid w:val="00B300F3"/>
    <w:rsid w:val="00B30C4B"/>
    <w:rsid w:val="00B32C07"/>
    <w:rsid w:val="00B367DA"/>
    <w:rsid w:val="00B37005"/>
    <w:rsid w:val="00B40DCF"/>
    <w:rsid w:val="00B463EC"/>
    <w:rsid w:val="00B47F30"/>
    <w:rsid w:val="00B51AE9"/>
    <w:rsid w:val="00B538AF"/>
    <w:rsid w:val="00B55595"/>
    <w:rsid w:val="00B6227C"/>
    <w:rsid w:val="00B657D2"/>
    <w:rsid w:val="00B90707"/>
    <w:rsid w:val="00B919D4"/>
    <w:rsid w:val="00B9541C"/>
    <w:rsid w:val="00B9646F"/>
    <w:rsid w:val="00BB612A"/>
    <w:rsid w:val="00BC334D"/>
    <w:rsid w:val="00BD178A"/>
    <w:rsid w:val="00BE08BF"/>
    <w:rsid w:val="00BE31C0"/>
    <w:rsid w:val="00BF014D"/>
    <w:rsid w:val="00C00C30"/>
    <w:rsid w:val="00C02B98"/>
    <w:rsid w:val="00C059E0"/>
    <w:rsid w:val="00C06847"/>
    <w:rsid w:val="00C147ED"/>
    <w:rsid w:val="00C40D5E"/>
    <w:rsid w:val="00C4212B"/>
    <w:rsid w:val="00C53EDC"/>
    <w:rsid w:val="00C67625"/>
    <w:rsid w:val="00C7155E"/>
    <w:rsid w:val="00C7794E"/>
    <w:rsid w:val="00C83A59"/>
    <w:rsid w:val="00C85202"/>
    <w:rsid w:val="00CA17BE"/>
    <w:rsid w:val="00CA217B"/>
    <w:rsid w:val="00CB60AB"/>
    <w:rsid w:val="00CC647B"/>
    <w:rsid w:val="00CD0314"/>
    <w:rsid w:val="00CD5552"/>
    <w:rsid w:val="00CE02E0"/>
    <w:rsid w:val="00CE2B74"/>
    <w:rsid w:val="00CF7A6C"/>
    <w:rsid w:val="00D07D57"/>
    <w:rsid w:val="00D12874"/>
    <w:rsid w:val="00D1646E"/>
    <w:rsid w:val="00D33F8A"/>
    <w:rsid w:val="00D402BB"/>
    <w:rsid w:val="00D529D1"/>
    <w:rsid w:val="00D547D2"/>
    <w:rsid w:val="00D55499"/>
    <w:rsid w:val="00D55B66"/>
    <w:rsid w:val="00D572D8"/>
    <w:rsid w:val="00D6291D"/>
    <w:rsid w:val="00D84906"/>
    <w:rsid w:val="00D87488"/>
    <w:rsid w:val="00D94A28"/>
    <w:rsid w:val="00DA1FEE"/>
    <w:rsid w:val="00DB763E"/>
    <w:rsid w:val="00DC223A"/>
    <w:rsid w:val="00DD20F7"/>
    <w:rsid w:val="00DD4403"/>
    <w:rsid w:val="00DD51DE"/>
    <w:rsid w:val="00DD74B3"/>
    <w:rsid w:val="00DF1028"/>
    <w:rsid w:val="00DF640E"/>
    <w:rsid w:val="00E155EB"/>
    <w:rsid w:val="00E165BE"/>
    <w:rsid w:val="00E203D2"/>
    <w:rsid w:val="00E25D61"/>
    <w:rsid w:val="00E25F36"/>
    <w:rsid w:val="00E35A88"/>
    <w:rsid w:val="00E41C1C"/>
    <w:rsid w:val="00E53261"/>
    <w:rsid w:val="00E5344E"/>
    <w:rsid w:val="00E575F8"/>
    <w:rsid w:val="00E63B21"/>
    <w:rsid w:val="00E75330"/>
    <w:rsid w:val="00E80BD1"/>
    <w:rsid w:val="00E87DF0"/>
    <w:rsid w:val="00E90830"/>
    <w:rsid w:val="00EA3A83"/>
    <w:rsid w:val="00EB5609"/>
    <w:rsid w:val="00EC0904"/>
    <w:rsid w:val="00EC3D8B"/>
    <w:rsid w:val="00EC4889"/>
    <w:rsid w:val="00EC4C19"/>
    <w:rsid w:val="00ED34ED"/>
    <w:rsid w:val="00EE27DB"/>
    <w:rsid w:val="00EE5168"/>
    <w:rsid w:val="00EF198E"/>
    <w:rsid w:val="00EF25B8"/>
    <w:rsid w:val="00EF7337"/>
    <w:rsid w:val="00F11347"/>
    <w:rsid w:val="00F11DCD"/>
    <w:rsid w:val="00F12F37"/>
    <w:rsid w:val="00F320C7"/>
    <w:rsid w:val="00F32C4E"/>
    <w:rsid w:val="00F3539F"/>
    <w:rsid w:val="00F36C2A"/>
    <w:rsid w:val="00F4224B"/>
    <w:rsid w:val="00F43CC9"/>
    <w:rsid w:val="00F510B1"/>
    <w:rsid w:val="00F57ECD"/>
    <w:rsid w:val="00F62961"/>
    <w:rsid w:val="00F659AA"/>
    <w:rsid w:val="00F65C61"/>
    <w:rsid w:val="00F65D22"/>
    <w:rsid w:val="00F72F7A"/>
    <w:rsid w:val="00F76049"/>
    <w:rsid w:val="00F82AB0"/>
    <w:rsid w:val="00F945E9"/>
    <w:rsid w:val="00F95D8E"/>
    <w:rsid w:val="00F97BBB"/>
    <w:rsid w:val="00FA0FEE"/>
    <w:rsid w:val="00FA4270"/>
    <w:rsid w:val="00FB6AF0"/>
    <w:rsid w:val="00FC30EF"/>
    <w:rsid w:val="00FC6FF0"/>
    <w:rsid w:val="00FD739E"/>
    <w:rsid w:val="00FF0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2C85AA"/>
  <w15:docId w15:val="{BC73D153-7F3D-446B-A6BF-3FEC4A941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39E"/>
    <w:pPr>
      <w:spacing w:after="240" w:line="312" w:lineRule="auto"/>
      <w:jc w:val="both"/>
    </w:pPr>
    <w:rPr>
      <w:rFonts w:ascii="Open Sans Light" w:hAnsi="Open Sans Light"/>
      <w:sz w:val="20"/>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4C2097"/>
    <w:pPr>
      <w:keepNext/>
      <w:keepLines/>
      <w:spacing w:before="40" w:after="0"/>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3855C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3855C5"/>
    <w:rPr>
      <w:rFonts w:ascii="Open Sans Light" w:hAnsi="Open Sans Light"/>
    </w:rPr>
  </w:style>
  <w:style w:type="table" w:styleId="TableGrid">
    <w:name w:val="Table Grid"/>
    <w:basedOn w:val="TableNormal"/>
    <w:uiPriority w:val="3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A30989"/>
    <w:pPr>
      <w:tabs>
        <w:tab w:val="right" w:leader="dot" w:pos="9781"/>
      </w:tabs>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A30989"/>
    <w:pPr>
      <w:tabs>
        <w:tab w:val="right" w:leader="dot" w:pos="9781"/>
      </w:tabs>
      <w:spacing w:after="100"/>
      <w:ind w:left="240"/>
    </w:p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003FE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003FE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BC334D"/>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BC334D"/>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BC334D"/>
    <w:pPr>
      <w:numPr>
        <w:numId w:val="2"/>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BC334D"/>
    <w:pPr>
      <w:spacing w:after="0" w:line="240" w:lineRule="auto"/>
      <w:jc w:val="left"/>
    </w:pPr>
    <w:rPr>
      <w:rFonts w:ascii="Arial" w:eastAsia="Times New Roman" w:hAnsi="Arial" w:cs="Times New Roman"/>
      <w:szCs w:val="20"/>
      <w:lang w:val="en-US" w:eastAsia="en-GB"/>
    </w:rPr>
  </w:style>
  <w:style w:type="paragraph" w:customStyle="1" w:styleId="Noparagraphstyle">
    <w:name w:val="[No paragraph style]"/>
    <w:rsid w:val="00BC334D"/>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BC334D"/>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BC334D"/>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BC334D"/>
    <w:pPr>
      <w:spacing w:line="800" w:lineRule="atLeast"/>
    </w:pPr>
    <w:rPr>
      <w:rFonts w:ascii="Frutiger" w:hAnsi="Frutiger"/>
      <w:color w:val="3D5B73"/>
      <w:spacing w:val="-38"/>
      <w:sz w:val="96"/>
    </w:rPr>
  </w:style>
  <w:style w:type="paragraph" w:customStyle="1" w:styleId="mainhead">
    <w:name w:val="mainhead"/>
    <w:basedOn w:val="main"/>
    <w:rsid w:val="00BC334D"/>
    <w:pPr>
      <w:spacing w:line="880" w:lineRule="exact"/>
    </w:pPr>
    <w:rPr>
      <w:rFonts w:ascii="L Frutiger Light" w:hAnsi="L Frutiger Light"/>
    </w:rPr>
  </w:style>
  <w:style w:type="paragraph" w:customStyle="1" w:styleId="subsub">
    <w:name w:val="sub sub"/>
    <w:basedOn w:val="sub"/>
    <w:rsid w:val="00BC334D"/>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BC334D"/>
    <w:rPr>
      <w:b w:val="0"/>
      <w:color w:val="C39323"/>
      <w:sz w:val="48"/>
    </w:rPr>
  </w:style>
  <w:style w:type="paragraph" w:customStyle="1" w:styleId="subsubsub">
    <w:name w:val="sub sub sub"/>
    <w:basedOn w:val="body"/>
    <w:rsid w:val="00BC334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BC334D"/>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BC334D"/>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BC334D"/>
    <w:rPr>
      <w:rFonts w:ascii="Arial" w:eastAsia="Times New Roman" w:hAnsi="Arial" w:cs="Arial"/>
      <w:color w:val="000000"/>
      <w:sz w:val="24"/>
      <w:szCs w:val="20"/>
      <w:lang w:eastAsia="en-GB"/>
    </w:rPr>
  </w:style>
  <w:style w:type="paragraph" w:customStyle="1" w:styleId="BCSBulletparagraph">
    <w:name w:val="| BCS | Bullet paragraph"/>
    <w:basedOn w:val="Normal"/>
    <w:rsid w:val="00BC334D"/>
    <w:pPr>
      <w:numPr>
        <w:ilvl w:val="8"/>
        <w:numId w:val="3"/>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rsid w:val="00BC334D"/>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BC334D"/>
    <w:rPr>
      <w:color w:val="000000"/>
      <w:sz w:val="20"/>
    </w:rPr>
  </w:style>
  <w:style w:type="character" w:customStyle="1" w:styleId="Hyperlink1">
    <w:name w:val="Hyperlink1"/>
    <w:rsid w:val="00BC334D"/>
    <w:rPr>
      <w:color w:val="0000FF"/>
      <w:sz w:val="20"/>
      <w:u w:val="single"/>
    </w:rPr>
  </w:style>
  <w:style w:type="paragraph" w:customStyle="1" w:styleId="GreenHeadingArial16Templates">
    <w:name w:val="Green Heading Arial 16 Templates"/>
    <w:basedOn w:val="Normal"/>
    <w:link w:val="GreenHeadingArial16TemplatesChar"/>
    <w:rsid w:val="00BC334D"/>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BC334D"/>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BC334D"/>
    <w:pPr>
      <w:spacing w:after="57"/>
      <w:ind w:left="-567"/>
    </w:pPr>
    <w:rPr>
      <w:rFonts w:ascii="Arial" w:hAnsi="Arial"/>
      <w:color w:val="494949"/>
    </w:rPr>
  </w:style>
  <w:style w:type="character" w:customStyle="1" w:styleId="GreyArial10body-TemplatesChar">
    <w:name w:val="Grey Arial 10 body - Templates Char"/>
    <w:link w:val="GreyArial10body-Templates"/>
    <w:rsid w:val="00BC334D"/>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qFormat/>
    <w:rsid w:val="00BC334D"/>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BC334D"/>
    <w:rPr>
      <w:rFonts w:ascii="Arial" w:eastAsia="Times" w:hAnsi="Arial" w:cs="Times New Roman"/>
      <w:color w:val="466DB0"/>
      <w:sz w:val="20"/>
      <w:szCs w:val="20"/>
      <w:lang w:val="x-none" w:eastAsia="x-none"/>
    </w:rPr>
  </w:style>
  <w:style w:type="paragraph" w:styleId="NormalWeb">
    <w:name w:val="Normal (Web)"/>
    <w:basedOn w:val="Normal"/>
    <w:uiPriority w:val="99"/>
    <w:semiHidden/>
    <w:unhideWhenUsed/>
    <w:rsid w:val="00BC334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BC334D"/>
    <w:rPr>
      <w:b/>
      <w:bCs/>
    </w:rPr>
  </w:style>
  <w:style w:type="character" w:customStyle="1" w:styleId="apple-converted-space">
    <w:name w:val="apple-converted-space"/>
    <w:rsid w:val="00BC334D"/>
  </w:style>
  <w:style w:type="paragraph" w:customStyle="1" w:styleId="OCsubtitle">
    <w:name w:val="OC subtitle"/>
    <w:basedOn w:val="Normal"/>
    <w:link w:val="OCsubtitleChar"/>
    <w:rsid w:val="00BC334D"/>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BC334D"/>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BC334D"/>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BC334D"/>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BC334D"/>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C334D"/>
    <w:pPr>
      <w:spacing w:line="201" w:lineRule="atLeast"/>
    </w:pPr>
    <w:rPr>
      <w:rFonts w:cs="Times New Roman"/>
      <w:color w:val="auto"/>
    </w:rPr>
  </w:style>
  <w:style w:type="paragraph" w:customStyle="1" w:styleId="Pa16">
    <w:name w:val="Pa16"/>
    <w:basedOn w:val="Default"/>
    <w:next w:val="Default"/>
    <w:uiPriority w:val="99"/>
    <w:rsid w:val="00BC334D"/>
    <w:pPr>
      <w:spacing w:line="201" w:lineRule="atLeast"/>
    </w:pPr>
    <w:rPr>
      <w:rFonts w:cs="Times New Roman"/>
      <w:color w:val="auto"/>
    </w:rPr>
  </w:style>
  <w:style w:type="paragraph" w:customStyle="1" w:styleId="Pa14">
    <w:name w:val="Pa14"/>
    <w:basedOn w:val="Default"/>
    <w:next w:val="Default"/>
    <w:uiPriority w:val="99"/>
    <w:rsid w:val="00BC334D"/>
    <w:pPr>
      <w:spacing w:line="201" w:lineRule="atLeast"/>
    </w:pPr>
    <w:rPr>
      <w:rFonts w:cs="Times New Roman"/>
      <w:color w:val="auto"/>
    </w:rPr>
  </w:style>
  <w:style w:type="character" w:customStyle="1" w:styleId="A11">
    <w:name w:val="A11"/>
    <w:uiPriority w:val="99"/>
    <w:rsid w:val="00BC334D"/>
    <w:rPr>
      <w:rFonts w:ascii="VFQWIL+Frutiger-Italic" w:hAnsi="VFQWIL+Frutiger-Italic" w:cs="VFQWIL+Frutiger-Italic"/>
      <w:color w:val="000000"/>
      <w:sz w:val="11"/>
      <w:szCs w:val="11"/>
    </w:rPr>
  </w:style>
  <w:style w:type="paragraph" w:customStyle="1" w:styleId="Body0">
    <w:name w:val="Body"/>
    <w:rsid w:val="00BC334D"/>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BC334D"/>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BC334D"/>
    <w:rPr>
      <w:color w:val="800080" w:themeColor="followedHyperlink"/>
      <w:u w:val="single"/>
    </w:rPr>
  </w:style>
  <w:style w:type="character" w:styleId="Emphasis">
    <w:name w:val="Emphasis"/>
    <w:basedOn w:val="DefaultParagraphFont"/>
    <w:uiPriority w:val="20"/>
    <w:qFormat/>
    <w:rsid w:val="00BC334D"/>
    <w:rPr>
      <w:i/>
      <w:iCs/>
    </w:rPr>
  </w:style>
  <w:style w:type="paragraph" w:styleId="FootnoteText">
    <w:name w:val="footnote text"/>
    <w:basedOn w:val="Normal"/>
    <w:link w:val="FootnoteTextChar"/>
    <w:uiPriority w:val="99"/>
    <w:semiHidden/>
    <w:unhideWhenUsed/>
    <w:rsid w:val="00FC30EF"/>
    <w:pPr>
      <w:spacing w:after="0" w:line="240" w:lineRule="auto"/>
    </w:pPr>
    <w:rPr>
      <w:szCs w:val="20"/>
    </w:rPr>
  </w:style>
  <w:style w:type="character" w:customStyle="1" w:styleId="FootnoteTextChar">
    <w:name w:val="Footnote Text Char"/>
    <w:basedOn w:val="DefaultParagraphFont"/>
    <w:link w:val="FootnoteText"/>
    <w:uiPriority w:val="99"/>
    <w:semiHidden/>
    <w:rsid w:val="00FC30EF"/>
    <w:rPr>
      <w:rFonts w:ascii="Open Sans Light" w:hAnsi="Open Sans Light"/>
      <w:sz w:val="20"/>
      <w:szCs w:val="20"/>
    </w:rPr>
  </w:style>
  <w:style w:type="character" w:styleId="FootnoteReference">
    <w:name w:val="footnote reference"/>
    <w:basedOn w:val="DefaultParagraphFont"/>
    <w:uiPriority w:val="99"/>
    <w:semiHidden/>
    <w:unhideWhenUsed/>
    <w:rsid w:val="00FC30EF"/>
    <w:rPr>
      <w:vertAlign w:val="superscript"/>
    </w:rPr>
  </w:style>
  <w:style w:type="character" w:customStyle="1" w:styleId="Heading5Char">
    <w:name w:val="Heading 5 Char"/>
    <w:basedOn w:val="DefaultParagraphFont"/>
    <w:link w:val="Heading5"/>
    <w:uiPriority w:val="9"/>
    <w:rsid w:val="004C2097"/>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4C2097"/>
    <w:rPr>
      <w:color w:val="808080"/>
      <w:shd w:val="clear" w:color="auto" w:fill="E6E6E6"/>
    </w:rPr>
  </w:style>
  <w:style w:type="paragraph" w:styleId="TOC4">
    <w:name w:val="toc 4"/>
    <w:basedOn w:val="Normal"/>
    <w:next w:val="Normal"/>
    <w:autoRedefine/>
    <w:uiPriority w:val="39"/>
    <w:unhideWhenUsed/>
    <w:rsid w:val="004C2097"/>
    <w:pPr>
      <w:spacing w:after="100" w:line="259" w:lineRule="auto"/>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4C2097"/>
    <w:pPr>
      <w:spacing w:after="100" w:line="259" w:lineRule="auto"/>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4C2097"/>
    <w:pPr>
      <w:spacing w:after="100" w:line="259"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4C2097"/>
    <w:pPr>
      <w:spacing w:after="100" w:line="259"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4C2097"/>
    <w:pPr>
      <w:spacing w:after="100" w:line="259"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4C2097"/>
    <w:pPr>
      <w:spacing w:after="100" w:line="259" w:lineRule="auto"/>
      <w:ind w:left="1760"/>
      <w:jc w:val="left"/>
    </w:pPr>
    <w:rPr>
      <w:rFonts w:asciiTheme="minorHAnsi" w:eastAsiaTheme="minorEastAsia" w:hAnsiTheme="minorHAnsi"/>
      <w:sz w:val="22"/>
      <w:lang w:eastAsia="en-GB"/>
    </w:rPr>
  </w:style>
  <w:style w:type="character" w:styleId="PlaceholderText">
    <w:name w:val="Placeholder Text"/>
    <w:basedOn w:val="DefaultParagraphFont"/>
    <w:uiPriority w:val="99"/>
    <w:semiHidden/>
    <w:rsid w:val="00B657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ferinternet.org.uk/" TargetMode="External"/><Relationship Id="rId18" Type="http://schemas.openxmlformats.org/officeDocument/2006/relationships/hyperlink" Target="https://www.rowleyparkacademy.org.uk/wp-content/uploads/2019/09/Safeguarding-and-Child-Protection-Policy-2019.doc"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gfl.org.uk" TargetMode="Externa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owleyparkacademy.org.uk/wp-content/uploads/2014/08/social-media-1.pdf" TargetMode="External"/><Relationship Id="rId20" Type="http://schemas.openxmlformats.org/officeDocument/2006/relationships/hyperlink" Target="https://www.rowleyparkacademy.org.uk/key-documents/general-data-protection-regulation-gdpr/"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rowleyparkacademy.org.uk/wp-content/uploads/2018/05/VAT-GDPR-Data-Protection-Policy-v1.0.pdf"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hyperlink" Target="https://www.rowleyparkacademy.org.uk/wp-content/uploads/2014/08/social-media-1.pdf"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hildnet.com/parents-and-carer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A299F-FDE1-4174-9DE1-000244649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2862</Words>
  <Characters>16319</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Jones</dc:creator>
  <cp:lastModifiedBy>Sarah Hulmes</cp:lastModifiedBy>
  <cp:revision>2</cp:revision>
  <cp:lastPrinted>2018-05-22T10:49:00Z</cp:lastPrinted>
  <dcterms:created xsi:type="dcterms:W3CDTF">2020-03-03T08:32:00Z</dcterms:created>
  <dcterms:modified xsi:type="dcterms:W3CDTF">2020-03-03T08:32:00Z</dcterms:modified>
</cp:coreProperties>
</file>